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80" w:rsidRDefault="00585C8B">
      <w:r>
        <w:rPr>
          <w:noProof/>
          <w:lang w:eastAsia="ru-RU"/>
        </w:rPr>
        <w:drawing>
          <wp:inline distT="0" distB="0" distL="0" distR="0">
            <wp:extent cx="5940425" cy="8158378"/>
            <wp:effectExtent l="19050" t="0" r="3175" b="0"/>
            <wp:docPr id="1" name="Рисунок 1" descr="C:\Users\Acer\Pictures\2020-03-2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2020-03-21\004.jpg"/>
                    <pic:cNvPicPr>
                      <a:picLocks noChangeAspect="1" noChangeArrowheads="1"/>
                    </pic:cNvPicPr>
                  </pic:nvPicPr>
                  <pic:blipFill>
                    <a:blip r:embed="rId7" cstate="print"/>
                    <a:srcRect/>
                    <a:stretch>
                      <a:fillRect/>
                    </a:stretch>
                  </pic:blipFill>
                  <pic:spPr bwMode="auto">
                    <a:xfrm>
                      <a:off x="0" y="0"/>
                      <a:ext cx="5940425" cy="8158378"/>
                    </a:xfrm>
                    <a:prstGeom prst="rect">
                      <a:avLst/>
                    </a:prstGeom>
                    <a:noFill/>
                    <a:ln w="9525">
                      <a:noFill/>
                      <a:miter lim="800000"/>
                      <a:headEnd/>
                      <a:tailEnd/>
                    </a:ln>
                  </pic:spPr>
                </pic:pic>
              </a:graphicData>
            </a:graphic>
          </wp:inline>
        </w:drawing>
      </w:r>
    </w:p>
    <w:p w:rsidR="00585C8B" w:rsidRDefault="00585C8B"/>
    <w:p w:rsidR="00585C8B" w:rsidRDefault="00585C8B"/>
    <w:p w:rsidR="00585C8B" w:rsidRDefault="00585C8B"/>
    <w:p w:rsidR="00EE2E79" w:rsidRDefault="00EE2E79"/>
    <w:p w:rsidR="00585C8B" w:rsidRPr="00EE2E79" w:rsidRDefault="00585C8B" w:rsidP="00585C8B">
      <w:pPr>
        <w:pStyle w:val="a5"/>
        <w:spacing w:before="0" w:beforeAutospacing="0" w:after="0" w:afterAutospacing="0"/>
      </w:pPr>
      <w:r w:rsidRPr="00EE2E79">
        <w:lastRenderedPageBreak/>
        <w:t>Содержание.</w:t>
      </w:r>
    </w:p>
    <w:p w:rsidR="00EE2E79" w:rsidRPr="00EE2E79" w:rsidRDefault="00EE2E79" w:rsidP="00585C8B">
      <w:pPr>
        <w:pStyle w:val="a5"/>
        <w:spacing w:before="0" w:beforeAutospacing="0" w:after="0" w:afterAutospacing="0"/>
        <w:rPr>
          <w:b/>
          <w:bCs/>
          <w:noProof/>
        </w:rPr>
      </w:pPr>
    </w:p>
    <w:tbl>
      <w:tblPr>
        <w:tblW w:w="10000" w:type="dxa"/>
        <w:tblLook w:val="00A0"/>
      </w:tblPr>
      <w:tblGrid>
        <w:gridCol w:w="576"/>
        <w:gridCol w:w="8892"/>
        <w:gridCol w:w="532"/>
      </w:tblGrid>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1.</w:t>
            </w:r>
          </w:p>
        </w:tc>
        <w:tc>
          <w:tcPr>
            <w:tcW w:w="8892" w:type="dxa"/>
          </w:tcPr>
          <w:p w:rsidR="00585C8B" w:rsidRPr="00EE2E79" w:rsidRDefault="00585C8B" w:rsidP="00EE2E79">
            <w:pPr>
              <w:spacing w:line="293" w:lineRule="atLeast"/>
              <w:rPr>
                <w:rFonts w:ascii="Times New Roman" w:hAnsi="Times New Roman" w:cs="Times New Roman"/>
                <w:b/>
                <w:sz w:val="24"/>
                <w:szCs w:val="24"/>
              </w:rPr>
            </w:pPr>
            <w:r w:rsidRPr="00EE2E79">
              <w:rPr>
                <w:rFonts w:ascii="Times New Roman" w:hAnsi="Times New Roman" w:cs="Times New Roman"/>
                <w:sz w:val="24"/>
                <w:szCs w:val="24"/>
              </w:rPr>
              <w:t>Паспорт программы развития</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2.</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Введение</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4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Анализ потенциального развития ДОУ</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5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3.1.</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Организационно-правовое обеспечение деятельности ДОУ</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5</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3.2.</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Структура образовательного учреждения и система его управления</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6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3.3.</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Контингент воспитанников ДОУ</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6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3.4.</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Кадровое обеспечение</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7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4.</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Социальный паспорт ДОУ</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7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4.1.</w:t>
            </w:r>
          </w:p>
        </w:tc>
        <w:tc>
          <w:tcPr>
            <w:tcW w:w="889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Сведения об учреждении.</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7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5.</w:t>
            </w:r>
          </w:p>
        </w:tc>
        <w:tc>
          <w:tcPr>
            <w:tcW w:w="8892" w:type="dxa"/>
          </w:tcPr>
          <w:p w:rsidR="00585C8B" w:rsidRPr="00EE2E79" w:rsidRDefault="00585C8B" w:rsidP="00EE2E79">
            <w:pPr>
              <w:spacing w:line="293" w:lineRule="atLeast"/>
              <w:rPr>
                <w:rFonts w:ascii="Times New Roman" w:hAnsi="Times New Roman" w:cs="Times New Roman"/>
                <w:color w:val="FF0000"/>
                <w:sz w:val="24"/>
                <w:szCs w:val="24"/>
              </w:rPr>
            </w:pPr>
            <w:r w:rsidRPr="00EE2E79">
              <w:rPr>
                <w:rFonts w:ascii="Times New Roman" w:hAnsi="Times New Roman" w:cs="Times New Roman"/>
                <w:bCs/>
                <w:sz w:val="24"/>
                <w:szCs w:val="24"/>
              </w:rPr>
              <w:t>Сетевое взаимодействие с социальными партнерами</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 xml:space="preserve">8 </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6.</w:t>
            </w:r>
          </w:p>
        </w:tc>
        <w:tc>
          <w:tcPr>
            <w:tcW w:w="8892" w:type="dxa"/>
          </w:tcPr>
          <w:p w:rsidR="00585C8B" w:rsidRPr="00EE2E79" w:rsidRDefault="00585C8B" w:rsidP="00EE2E79">
            <w:pPr>
              <w:spacing w:line="293" w:lineRule="atLeast"/>
              <w:rPr>
                <w:rFonts w:ascii="Times New Roman" w:hAnsi="Times New Roman" w:cs="Times New Roman"/>
                <w:bCs/>
                <w:sz w:val="24"/>
                <w:szCs w:val="24"/>
              </w:rPr>
            </w:pPr>
            <w:r w:rsidRPr="00EE2E79">
              <w:rPr>
                <w:rFonts w:ascii="Times New Roman" w:hAnsi="Times New Roman" w:cs="Times New Roman"/>
                <w:bCs/>
                <w:sz w:val="24"/>
                <w:szCs w:val="24"/>
              </w:rPr>
              <w:t>Организация образовательного процесса</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9</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7.</w:t>
            </w:r>
          </w:p>
        </w:tc>
        <w:tc>
          <w:tcPr>
            <w:tcW w:w="8892" w:type="dxa"/>
          </w:tcPr>
          <w:p w:rsidR="00585C8B" w:rsidRPr="00EE2E79" w:rsidRDefault="00585C8B" w:rsidP="00EE2E79">
            <w:pPr>
              <w:rPr>
                <w:rFonts w:ascii="Times New Roman" w:hAnsi="Times New Roman" w:cs="Times New Roman"/>
                <w:bCs/>
                <w:sz w:val="24"/>
                <w:szCs w:val="24"/>
              </w:rPr>
            </w:pPr>
            <w:r w:rsidRPr="00EE2E79">
              <w:rPr>
                <w:rFonts w:ascii="Times New Roman" w:hAnsi="Times New Roman" w:cs="Times New Roman"/>
                <w:bCs/>
                <w:sz w:val="24"/>
                <w:szCs w:val="24"/>
              </w:rPr>
              <w:t>Концепция программы развития</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10</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8.</w:t>
            </w:r>
          </w:p>
        </w:tc>
        <w:tc>
          <w:tcPr>
            <w:tcW w:w="8892" w:type="dxa"/>
          </w:tcPr>
          <w:p w:rsidR="00585C8B" w:rsidRPr="00EE2E79" w:rsidRDefault="00585C8B" w:rsidP="00EE2E79">
            <w:pPr>
              <w:rPr>
                <w:rFonts w:ascii="Times New Roman" w:hAnsi="Times New Roman" w:cs="Times New Roman"/>
                <w:bCs/>
                <w:sz w:val="24"/>
                <w:szCs w:val="24"/>
              </w:rPr>
            </w:pPr>
            <w:r w:rsidRPr="00EE2E79">
              <w:rPr>
                <w:rFonts w:ascii="Times New Roman" w:hAnsi="Times New Roman" w:cs="Times New Roman"/>
                <w:bCs/>
                <w:sz w:val="24"/>
                <w:szCs w:val="24"/>
              </w:rPr>
              <w:t>План действий по реализации программы развития  дошкольного учреждения на 3 года</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14</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9.</w:t>
            </w:r>
          </w:p>
        </w:tc>
        <w:tc>
          <w:tcPr>
            <w:tcW w:w="8892" w:type="dxa"/>
          </w:tcPr>
          <w:p w:rsidR="00585C8B" w:rsidRPr="00EE2E79" w:rsidRDefault="00585C8B" w:rsidP="00EE2E79">
            <w:pPr>
              <w:rPr>
                <w:rFonts w:ascii="Times New Roman" w:hAnsi="Times New Roman" w:cs="Times New Roman"/>
                <w:bCs/>
                <w:sz w:val="24"/>
                <w:szCs w:val="24"/>
              </w:rPr>
            </w:pPr>
            <w:r w:rsidRPr="00EE2E79">
              <w:rPr>
                <w:rFonts w:ascii="Times New Roman" w:hAnsi="Times New Roman" w:cs="Times New Roman"/>
                <w:bCs/>
                <w:sz w:val="24"/>
                <w:szCs w:val="24"/>
              </w:rPr>
              <w:t>Материально-техническое обеспечение ДОУ</w:t>
            </w:r>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20</w:t>
            </w:r>
          </w:p>
        </w:tc>
      </w:tr>
      <w:tr w:rsidR="00585C8B" w:rsidRPr="00EE2E79" w:rsidTr="00EE2E79">
        <w:tc>
          <w:tcPr>
            <w:tcW w:w="576" w:type="dxa"/>
          </w:tcPr>
          <w:p w:rsidR="00585C8B" w:rsidRPr="00EE2E79" w:rsidRDefault="00585C8B" w:rsidP="00EE2E79">
            <w:pPr>
              <w:spacing w:line="293" w:lineRule="atLeast"/>
              <w:rPr>
                <w:rFonts w:ascii="Times New Roman" w:hAnsi="Times New Roman" w:cs="Times New Roman"/>
                <w:sz w:val="24"/>
                <w:szCs w:val="24"/>
              </w:rPr>
            </w:pPr>
          </w:p>
          <w:p w:rsidR="00585C8B" w:rsidRPr="00EE2E79" w:rsidRDefault="00585C8B" w:rsidP="00EE2E79">
            <w:pPr>
              <w:spacing w:line="293" w:lineRule="atLeast"/>
              <w:rPr>
                <w:rFonts w:ascii="Times New Roman" w:hAnsi="Times New Roman" w:cs="Times New Roman"/>
                <w:sz w:val="24"/>
                <w:szCs w:val="24"/>
              </w:rPr>
            </w:pPr>
          </w:p>
          <w:p w:rsidR="00585C8B" w:rsidRPr="00EE2E79" w:rsidRDefault="00585C8B" w:rsidP="00EE2E79">
            <w:pPr>
              <w:spacing w:line="293" w:lineRule="atLeast"/>
              <w:rPr>
                <w:rFonts w:ascii="Times New Roman" w:hAnsi="Times New Roman" w:cs="Times New Roman"/>
                <w:sz w:val="24"/>
                <w:szCs w:val="24"/>
              </w:rPr>
            </w:pPr>
          </w:p>
        </w:tc>
        <w:tc>
          <w:tcPr>
            <w:tcW w:w="8892" w:type="dxa"/>
          </w:tcPr>
          <w:p w:rsidR="00585C8B" w:rsidRPr="00EE2E79" w:rsidRDefault="00585C8B" w:rsidP="00EE2E79">
            <w:pPr>
              <w:rPr>
                <w:rFonts w:ascii="Times New Roman" w:hAnsi="Times New Roman" w:cs="Times New Roman"/>
                <w:bCs/>
                <w:sz w:val="24"/>
                <w:szCs w:val="24"/>
              </w:rPr>
            </w:pPr>
            <w:r w:rsidRPr="00EE2E79">
              <w:rPr>
                <w:rFonts w:ascii="Times New Roman" w:hAnsi="Times New Roman" w:cs="Times New Roman"/>
                <w:bCs/>
                <w:sz w:val="24"/>
                <w:szCs w:val="24"/>
              </w:rPr>
              <w:t xml:space="preserve">10. Развитие </w:t>
            </w:r>
            <w:proofErr w:type="spellStart"/>
            <w:r w:rsidRPr="00EE2E79">
              <w:rPr>
                <w:rFonts w:ascii="Times New Roman" w:hAnsi="Times New Roman" w:cs="Times New Roman"/>
                <w:bCs/>
                <w:sz w:val="24"/>
                <w:szCs w:val="24"/>
              </w:rPr>
              <w:t>билингвального</w:t>
            </w:r>
            <w:proofErr w:type="spellEnd"/>
            <w:r w:rsidRPr="00EE2E79">
              <w:rPr>
                <w:rFonts w:ascii="Times New Roman" w:hAnsi="Times New Roman" w:cs="Times New Roman"/>
                <w:bCs/>
                <w:sz w:val="24"/>
                <w:szCs w:val="24"/>
              </w:rPr>
              <w:t xml:space="preserve"> образования</w:t>
            </w:r>
          </w:p>
          <w:p w:rsidR="004B5FE0" w:rsidRPr="00EE2E79" w:rsidRDefault="00585C8B" w:rsidP="00EE2E79">
            <w:pPr>
              <w:pStyle w:val="a9"/>
              <w:spacing w:after="120"/>
              <w:ind w:left="0"/>
              <w:rPr>
                <w:rFonts w:ascii="Times New Roman" w:hAnsi="Times New Roman"/>
                <w:sz w:val="24"/>
                <w:szCs w:val="24"/>
              </w:rPr>
            </w:pPr>
            <w:r w:rsidRPr="00EE2E79">
              <w:rPr>
                <w:rFonts w:ascii="Times New Roman" w:hAnsi="Times New Roman"/>
                <w:bCs/>
                <w:sz w:val="24"/>
                <w:szCs w:val="24"/>
              </w:rPr>
              <w:t xml:space="preserve">11. </w:t>
            </w:r>
            <w:r w:rsidRPr="00EE2E79">
              <w:rPr>
                <w:rFonts w:ascii="Times New Roman" w:hAnsi="Times New Roman"/>
                <w:sz w:val="24"/>
                <w:szCs w:val="24"/>
              </w:rPr>
              <w:t xml:space="preserve"> Коррекционная инклюзивная педагогика </w:t>
            </w:r>
            <w:r w:rsidR="00EE2E79" w:rsidRPr="00EE2E79">
              <w:rPr>
                <w:rFonts w:ascii="Times New Roman" w:hAnsi="Times New Roman"/>
                <w:sz w:val="24"/>
                <w:szCs w:val="24"/>
              </w:rPr>
              <w:t xml:space="preserve">                                                            </w:t>
            </w:r>
            <w:r w:rsidRPr="00EE2E79">
              <w:rPr>
                <w:rFonts w:ascii="Times New Roman" w:hAnsi="Times New Roman"/>
                <w:sz w:val="24"/>
                <w:szCs w:val="24"/>
              </w:rPr>
              <w:t xml:space="preserve"> </w:t>
            </w:r>
            <w:r w:rsidR="004B5FE0" w:rsidRPr="00EE2E79">
              <w:rPr>
                <w:rFonts w:ascii="Times New Roman" w:hAnsi="Times New Roman"/>
                <w:sz w:val="24"/>
                <w:szCs w:val="24"/>
              </w:rPr>
              <w:t xml:space="preserve"> 23                                                                    </w:t>
            </w:r>
            <w:r w:rsidRPr="00EE2E79">
              <w:rPr>
                <w:rFonts w:ascii="Times New Roman" w:hAnsi="Times New Roman"/>
                <w:sz w:val="24"/>
                <w:szCs w:val="24"/>
              </w:rPr>
              <w:t xml:space="preserve">                            </w:t>
            </w:r>
            <w:r w:rsidR="004B5FE0" w:rsidRPr="00EE2E79">
              <w:rPr>
                <w:rFonts w:ascii="Times New Roman" w:hAnsi="Times New Roman"/>
                <w:sz w:val="24"/>
                <w:szCs w:val="24"/>
              </w:rPr>
              <w:t xml:space="preserve">                             </w:t>
            </w:r>
          </w:p>
          <w:p w:rsidR="00585C8B" w:rsidRPr="00EE2E79" w:rsidRDefault="00EE2E79" w:rsidP="00EE2E79">
            <w:pPr>
              <w:pStyle w:val="a9"/>
              <w:spacing w:after="120"/>
              <w:ind w:left="0"/>
              <w:rPr>
                <w:rFonts w:ascii="Times New Roman" w:hAnsi="Times New Roman"/>
                <w:sz w:val="24"/>
                <w:szCs w:val="24"/>
              </w:rPr>
            </w:pPr>
            <w:r w:rsidRPr="00EE2E79">
              <w:rPr>
                <w:rFonts w:ascii="Times New Roman" w:hAnsi="Times New Roman"/>
                <w:bCs/>
                <w:sz w:val="24"/>
                <w:szCs w:val="24"/>
              </w:rPr>
              <w:t>12.</w:t>
            </w:r>
            <w:r w:rsidR="00585C8B" w:rsidRPr="00EE2E79">
              <w:rPr>
                <w:rFonts w:ascii="Times New Roman" w:hAnsi="Times New Roman"/>
                <w:bCs/>
                <w:sz w:val="24"/>
                <w:szCs w:val="24"/>
              </w:rPr>
              <w:t xml:space="preserve">Перспективы на будущее                           </w:t>
            </w:r>
            <w:r w:rsidRPr="00EE2E79">
              <w:rPr>
                <w:rFonts w:ascii="Times New Roman" w:hAnsi="Times New Roman"/>
                <w:bCs/>
                <w:sz w:val="24"/>
                <w:szCs w:val="24"/>
              </w:rPr>
              <w:t xml:space="preserve">                                                             </w:t>
            </w:r>
            <w:r w:rsidR="00585C8B" w:rsidRPr="00EE2E79">
              <w:rPr>
                <w:rFonts w:ascii="Times New Roman" w:hAnsi="Times New Roman"/>
                <w:bCs/>
                <w:sz w:val="24"/>
                <w:szCs w:val="24"/>
              </w:rPr>
              <w:t xml:space="preserve">   24</w:t>
            </w:r>
            <w:bookmarkStart w:id="0" w:name="_GoBack"/>
            <w:bookmarkEnd w:id="0"/>
          </w:p>
        </w:tc>
        <w:tc>
          <w:tcPr>
            <w:tcW w:w="532" w:type="dxa"/>
          </w:tcPr>
          <w:p w:rsidR="00585C8B" w:rsidRPr="00EE2E79" w:rsidRDefault="00585C8B" w:rsidP="00EE2E79">
            <w:pPr>
              <w:spacing w:line="293" w:lineRule="atLeast"/>
              <w:rPr>
                <w:rFonts w:ascii="Times New Roman" w:hAnsi="Times New Roman" w:cs="Times New Roman"/>
                <w:sz w:val="24"/>
                <w:szCs w:val="24"/>
              </w:rPr>
            </w:pPr>
            <w:r w:rsidRPr="00EE2E79">
              <w:rPr>
                <w:rFonts w:ascii="Times New Roman" w:hAnsi="Times New Roman" w:cs="Times New Roman"/>
                <w:sz w:val="24"/>
                <w:szCs w:val="24"/>
              </w:rPr>
              <w:t>20</w:t>
            </w:r>
          </w:p>
        </w:tc>
      </w:tr>
    </w:tbl>
    <w:p w:rsidR="00585C8B" w:rsidRPr="00EE2E79" w:rsidRDefault="00585C8B" w:rsidP="00EE2E79">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ind w:firstLine="540"/>
        <w:jc w:val="center"/>
        <w:rPr>
          <w:rFonts w:ascii="Times New Roman" w:hAnsi="Times New Roman" w:cs="Times New Roman"/>
          <w:b/>
          <w:sz w:val="24"/>
          <w:szCs w:val="24"/>
        </w:rPr>
      </w:pPr>
    </w:p>
    <w:p w:rsidR="00585C8B" w:rsidRPr="00EE2E79" w:rsidRDefault="00585C8B" w:rsidP="00585C8B">
      <w:pPr>
        <w:spacing w:line="293" w:lineRule="atLeast"/>
        <w:jc w:val="center"/>
        <w:rPr>
          <w:rFonts w:ascii="Times New Roman" w:hAnsi="Times New Roman" w:cs="Times New Roman"/>
          <w:sz w:val="24"/>
          <w:szCs w:val="24"/>
        </w:rPr>
      </w:pPr>
      <w:r w:rsidRPr="00EE2E79">
        <w:rPr>
          <w:rFonts w:ascii="Times New Roman" w:hAnsi="Times New Roman" w:cs="Times New Roman"/>
          <w:sz w:val="24"/>
          <w:szCs w:val="24"/>
        </w:rPr>
        <w:t> </w:t>
      </w:r>
    </w:p>
    <w:p w:rsidR="00585C8B" w:rsidRPr="00EE2E79" w:rsidRDefault="00585C8B" w:rsidP="00585C8B">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jc w:val="center"/>
        <w:rPr>
          <w:rFonts w:ascii="Times New Roman" w:hAnsi="Times New Roman" w:cs="Times New Roman"/>
          <w:sz w:val="24"/>
          <w:szCs w:val="24"/>
        </w:rPr>
      </w:pPr>
    </w:p>
    <w:p w:rsidR="00585C8B" w:rsidRPr="00EE2E79" w:rsidRDefault="00585C8B" w:rsidP="00585C8B">
      <w:pPr>
        <w:spacing w:line="293" w:lineRule="atLeast"/>
        <w:jc w:val="center"/>
        <w:rPr>
          <w:rFonts w:ascii="Times New Roman" w:hAnsi="Times New Roman" w:cs="Times New Roman"/>
          <w:b/>
          <w:sz w:val="24"/>
          <w:szCs w:val="24"/>
        </w:rPr>
      </w:pPr>
    </w:p>
    <w:p w:rsidR="00585C8B" w:rsidRPr="00EE2E79" w:rsidRDefault="00585C8B" w:rsidP="00585C8B">
      <w:pPr>
        <w:spacing w:line="293" w:lineRule="atLeast"/>
        <w:jc w:val="center"/>
        <w:rPr>
          <w:rFonts w:ascii="Times New Roman" w:hAnsi="Times New Roman" w:cs="Times New Roman"/>
          <w:b/>
          <w:sz w:val="24"/>
          <w:szCs w:val="24"/>
        </w:rPr>
      </w:pPr>
    </w:p>
    <w:p w:rsidR="00585C8B" w:rsidRPr="00EE2E79" w:rsidRDefault="00585C8B" w:rsidP="00EE2E79">
      <w:pPr>
        <w:spacing w:line="293" w:lineRule="atLeast"/>
        <w:rPr>
          <w:rFonts w:ascii="Times New Roman" w:hAnsi="Times New Roman" w:cs="Times New Roman"/>
          <w:b/>
          <w:sz w:val="24"/>
          <w:szCs w:val="24"/>
        </w:rPr>
      </w:pPr>
    </w:p>
    <w:p w:rsidR="00585C8B" w:rsidRPr="00EE2E79" w:rsidRDefault="00585C8B" w:rsidP="00585C8B">
      <w:pPr>
        <w:spacing w:line="293" w:lineRule="atLeast"/>
        <w:jc w:val="center"/>
        <w:rPr>
          <w:rStyle w:val="a7"/>
          <w:rFonts w:ascii="Times New Roman" w:hAnsi="Times New Roman"/>
          <w:b/>
          <w:bCs/>
          <w:i w:val="0"/>
          <w:iCs/>
          <w:sz w:val="24"/>
          <w:szCs w:val="24"/>
        </w:rPr>
      </w:pPr>
      <w:r w:rsidRPr="00EE2E79">
        <w:rPr>
          <w:rFonts w:ascii="Times New Roman" w:hAnsi="Times New Roman" w:cs="Times New Roman"/>
          <w:b/>
          <w:sz w:val="24"/>
          <w:szCs w:val="24"/>
        </w:rPr>
        <w:lastRenderedPageBreak/>
        <w:t xml:space="preserve">1. </w:t>
      </w:r>
      <w:r w:rsidRPr="00EE2E79">
        <w:rPr>
          <w:rStyle w:val="a7"/>
          <w:rFonts w:ascii="Times New Roman" w:hAnsi="Times New Roman"/>
          <w:b/>
          <w:bCs/>
          <w:iCs/>
          <w:sz w:val="24"/>
          <w:szCs w:val="24"/>
        </w:rPr>
        <w:t>Паспорт</w:t>
      </w:r>
    </w:p>
    <w:p w:rsidR="00585C8B" w:rsidRPr="00EE2E79" w:rsidRDefault="00585C8B" w:rsidP="00585C8B">
      <w:pPr>
        <w:pStyle w:val="a5"/>
        <w:spacing w:before="0" w:beforeAutospacing="0" w:after="0" w:afterAutospacing="0"/>
        <w:jc w:val="center"/>
        <w:rPr>
          <w:rStyle w:val="a7"/>
          <w:b/>
          <w:bCs/>
          <w:i w:val="0"/>
          <w:iCs/>
        </w:rPr>
      </w:pPr>
      <w:r w:rsidRPr="00EE2E79">
        <w:rPr>
          <w:rStyle w:val="a7"/>
          <w:b/>
          <w:bCs/>
          <w:iCs/>
        </w:rPr>
        <w:t>Программы развития Муниципального бюджетного дошкольного образовательного учреждения  детский сад №1 «Золотая рыбка»</w:t>
      </w:r>
      <w:proofErr w:type="spellStart"/>
      <w:r w:rsidRPr="00EE2E79">
        <w:rPr>
          <w:rStyle w:val="a7"/>
          <w:b/>
          <w:bCs/>
          <w:iCs/>
        </w:rPr>
        <w:t>д</w:t>
      </w:r>
      <w:proofErr w:type="gramStart"/>
      <w:r w:rsidRPr="00EE2E79">
        <w:rPr>
          <w:rStyle w:val="a7"/>
          <w:b/>
          <w:bCs/>
          <w:iCs/>
        </w:rPr>
        <w:t>.К</w:t>
      </w:r>
      <w:proofErr w:type="gramEnd"/>
      <w:r w:rsidRPr="00EE2E79">
        <w:rPr>
          <w:rStyle w:val="a7"/>
          <w:b/>
          <w:bCs/>
          <w:iCs/>
        </w:rPr>
        <w:t>уюки</w:t>
      </w:r>
      <w:proofErr w:type="spellEnd"/>
    </w:p>
    <w:p w:rsidR="00585C8B" w:rsidRPr="00EE2E79" w:rsidRDefault="00585C8B" w:rsidP="00585C8B">
      <w:pPr>
        <w:pStyle w:val="a5"/>
        <w:spacing w:before="0" w:beforeAutospacing="0" w:after="0" w:afterAutospacing="0"/>
        <w:jc w:val="center"/>
        <w:rPr>
          <w:rStyle w:val="a7"/>
          <w:b/>
          <w:bCs/>
          <w:i w:val="0"/>
          <w:iCs/>
        </w:rPr>
      </w:pPr>
      <w:proofErr w:type="spellStart"/>
      <w:r w:rsidRPr="00EE2E79">
        <w:rPr>
          <w:rStyle w:val="a7"/>
          <w:b/>
          <w:bCs/>
          <w:iCs/>
        </w:rPr>
        <w:t>Пестречинского</w:t>
      </w:r>
      <w:proofErr w:type="spellEnd"/>
      <w:r w:rsidRPr="00EE2E79">
        <w:rPr>
          <w:rStyle w:val="a7"/>
          <w:b/>
          <w:bCs/>
          <w:iCs/>
        </w:rPr>
        <w:t xml:space="preserve"> муниципального района Республики Татарстан</w:t>
      </w:r>
    </w:p>
    <w:p w:rsidR="00585C8B" w:rsidRPr="00EE2E79" w:rsidRDefault="00585C8B" w:rsidP="00585C8B">
      <w:pPr>
        <w:pStyle w:val="a5"/>
        <w:spacing w:before="0" w:beforeAutospacing="0" w:after="0" w:afterAutospacing="0"/>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575"/>
        <w:gridCol w:w="7980"/>
      </w:tblGrid>
      <w:tr w:rsidR="00585C8B" w:rsidRPr="00EE2E79" w:rsidTr="00EE2E79">
        <w:trPr>
          <w:trHeight w:val="2266"/>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Основания для разработки программы</w:t>
            </w:r>
          </w:p>
        </w:tc>
        <w:tc>
          <w:tcPr>
            <w:tcW w:w="7980" w:type="dxa"/>
            <w:tcBorders>
              <w:top w:val="outset" w:sz="6" w:space="0" w:color="auto"/>
              <w:left w:val="outset" w:sz="6" w:space="0" w:color="auto"/>
              <w:bottom w:val="outset" w:sz="6" w:space="0" w:color="auto"/>
            </w:tcBorders>
          </w:tcPr>
          <w:p w:rsidR="00585C8B" w:rsidRPr="00EE2E79" w:rsidRDefault="00585C8B" w:rsidP="00EE2E79">
            <w:pPr>
              <w:pStyle w:val="ConsPlusNonformat"/>
              <w:widowControl/>
              <w:jc w:val="both"/>
              <w:rPr>
                <w:rFonts w:ascii="Times New Roman" w:hAnsi="Times New Roman" w:cs="Times New Roman"/>
                <w:sz w:val="24"/>
                <w:szCs w:val="24"/>
              </w:rPr>
            </w:pPr>
            <w:r w:rsidRPr="00EE2E79">
              <w:rPr>
                <w:rFonts w:ascii="Times New Roman" w:hAnsi="Times New Roman" w:cs="Times New Roman"/>
                <w:sz w:val="24"/>
                <w:szCs w:val="24"/>
              </w:rPr>
              <w:t>- Федеральный Закон от 29 декабря 2012г. № 273 - ФЗ. « Об образовании в Российской Федерации</w:t>
            </w:r>
            <w:proofErr w:type="gramStart"/>
            <w:r w:rsidRPr="00EE2E79">
              <w:rPr>
                <w:rFonts w:ascii="Times New Roman" w:hAnsi="Times New Roman" w:cs="Times New Roman"/>
                <w:sz w:val="24"/>
                <w:szCs w:val="24"/>
              </w:rPr>
              <w:t xml:space="preserve">» </w:t>
            </w:r>
            <w:proofErr w:type="gramEnd"/>
          </w:p>
          <w:p w:rsidR="00585C8B" w:rsidRPr="00EE2E79" w:rsidRDefault="00585C8B" w:rsidP="00EE2E79">
            <w:pPr>
              <w:jc w:val="both"/>
              <w:rPr>
                <w:rFonts w:ascii="Times New Roman" w:hAnsi="Times New Roman" w:cs="Times New Roman"/>
                <w:sz w:val="24"/>
                <w:szCs w:val="24"/>
              </w:rPr>
            </w:pPr>
            <w:r w:rsidRPr="00EE2E79">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утверждённый </w:t>
            </w:r>
            <w:r w:rsidRPr="00EE2E79">
              <w:rPr>
                <w:rFonts w:ascii="Times New Roman" w:hAnsi="Times New Roman" w:cs="Times New Roman"/>
                <w:color w:val="000000"/>
                <w:sz w:val="24"/>
                <w:szCs w:val="24"/>
              </w:rPr>
              <w:t>Приказом Министерства образования и науки Российской Федерации № 1155 от 17.10.2013г. (далее ФГОС ДО)</w:t>
            </w:r>
          </w:p>
          <w:p w:rsidR="00585C8B" w:rsidRPr="00EE2E79" w:rsidRDefault="00585C8B" w:rsidP="00EE2E79">
            <w:pPr>
              <w:jc w:val="both"/>
              <w:rPr>
                <w:rFonts w:ascii="Times New Roman" w:hAnsi="Times New Roman" w:cs="Times New Roman"/>
                <w:sz w:val="24"/>
                <w:szCs w:val="24"/>
              </w:rPr>
            </w:pPr>
            <w:r w:rsidRPr="00EE2E79">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EE2E79">
              <w:rPr>
                <w:rFonts w:ascii="Times New Roman" w:hAnsi="Times New Roman" w:cs="Times New Roman"/>
                <w:sz w:val="24"/>
                <w:szCs w:val="24"/>
              </w:rPr>
              <w:t>СанПиН</w:t>
            </w:r>
            <w:proofErr w:type="spellEnd"/>
            <w:r w:rsidRPr="00EE2E79">
              <w:rPr>
                <w:rFonts w:ascii="Times New Roman" w:hAnsi="Times New Roman" w:cs="Times New Roman"/>
                <w:sz w:val="24"/>
                <w:szCs w:val="24"/>
              </w:rPr>
              <w:t xml:space="preserve"> 2.4.1.3049-13</w:t>
            </w:r>
            <w:proofErr w:type="gramStart"/>
            <w:r w:rsidRPr="00EE2E79">
              <w:rPr>
                <w:rFonts w:ascii="Times New Roman" w:hAnsi="Times New Roman" w:cs="Times New Roman"/>
                <w:sz w:val="24"/>
                <w:szCs w:val="24"/>
              </w:rPr>
              <w:t xml:space="preserve"> )</w:t>
            </w:r>
            <w:proofErr w:type="gramEnd"/>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Назначение программы</w:t>
            </w:r>
          </w:p>
        </w:tc>
        <w:tc>
          <w:tcPr>
            <w:tcW w:w="7980" w:type="dxa"/>
            <w:tcBorders>
              <w:top w:val="outset" w:sz="6" w:space="0" w:color="auto"/>
              <w:left w:val="outset" w:sz="6" w:space="0" w:color="auto"/>
              <w:bottom w:val="outset" w:sz="6" w:space="0" w:color="auto"/>
            </w:tcBorders>
          </w:tcPr>
          <w:p w:rsidR="00585C8B" w:rsidRPr="00EE2E79" w:rsidRDefault="00585C8B" w:rsidP="00585C8B">
            <w:pPr>
              <w:numPr>
                <w:ilvl w:val="0"/>
                <w:numId w:val="1"/>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Программа развития предназначена для определения перспективных направлений развития образовательного  учреждения.</w:t>
            </w:r>
          </w:p>
          <w:p w:rsidR="00585C8B" w:rsidRPr="00EE2E79" w:rsidRDefault="00585C8B" w:rsidP="00585C8B">
            <w:pPr>
              <w:numPr>
                <w:ilvl w:val="0"/>
                <w:numId w:val="1"/>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Проблема</w:t>
            </w:r>
          </w:p>
        </w:tc>
        <w:tc>
          <w:tcPr>
            <w:tcW w:w="7980" w:type="dxa"/>
            <w:tcBorders>
              <w:top w:val="outset" w:sz="6" w:space="0" w:color="auto"/>
              <w:left w:val="outset" w:sz="6" w:space="0" w:color="auto"/>
              <w:bottom w:val="outset" w:sz="6" w:space="0" w:color="auto"/>
            </w:tcBorders>
          </w:tcPr>
          <w:p w:rsidR="00585C8B" w:rsidRPr="00EE2E79" w:rsidRDefault="00585C8B" w:rsidP="00585C8B">
            <w:pPr>
              <w:numPr>
                <w:ilvl w:val="0"/>
                <w:numId w:val="2"/>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 образования.</w:t>
            </w:r>
          </w:p>
          <w:p w:rsidR="00585C8B" w:rsidRPr="00EE2E79" w:rsidRDefault="00585C8B" w:rsidP="00585C8B">
            <w:pPr>
              <w:numPr>
                <w:ilvl w:val="0"/>
                <w:numId w:val="2"/>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Объективное ухудшение  здоровья поступающих в детский сад детей, отрицательно сказывается на  получении ими качественного образования</w:t>
            </w:r>
          </w:p>
          <w:p w:rsidR="00585C8B" w:rsidRPr="00EE2E79" w:rsidRDefault="00585C8B" w:rsidP="00585C8B">
            <w:pPr>
              <w:numPr>
                <w:ilvl w:val="0"/>
                <w:numId w:val="2"/>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Недостаточная готовность и включённость родителей в управление качеством образования  детей через общественно - государственные  формы управления.</w:t>
            </w:r>
          </w:p>
          <w:p w:rsidR="00585C8B" w:rsidRPr="00EE2E79" w:rsidRDefault="00585C8B" w:rsidP="00585C8B">
            <w:pPr>
              <w:numPr>
                <w:ilvl w:val="0"/>
                <w:numId w:val="2"/>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Необходимость  повышения  качества и результативности педагогов к применению современных образовательных технологий.</w:t>
            </w:r>
          </w:p>
          <w:p w:rsidR="00585C8B" w:rsidRPr="00EE2E79" w:rsidRDefault="00585C8B" w:rsidP="00585C8B">
            <w:pPr>
              <w:numPr>
                <w:ilvl w:val="0"/>
                <w:numId w:val="2"/>
              </w:numPr>
              <w:tabs>
                <w:tab w:val="clear" w:pos="720"/>
                <w:tab w:val="num" w:pos="410"/>
              </w:tabs>
              <w:spacing w:after="0" w:line="240" w:lineRule="auto"/>
              <w:ind w:left="410" w:hanging="50"/>
              <w:jc w:val="both"/>
              <w:rPr>
                <w:rFonts w:ascii="Times New Roman" w:hAnsi="Times New Roman" w:cs="Times New Roman"/>
                <w:sz w:val="24"/>
                <w:szCs w:val="24"/>
              </w:rPr>
            </w:pPr>
            <w:r w:rsidRPr="00EE2E79">
              <w:rPr>
                <w:rFonts w:ascii="Times New Roman" w:hAnsi="Times New Roman" w:cs="Times New Roman"/>
                <w:sz w:val="24"/>
                <w:szCs w:val="24"/>
              </w:rPr>
              <w:t>Необходимость расширения сферы дополнительных образовательных услуг</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Сроки реализации программы</w:t>
            </w:r>
          </w:p>
        </w:tc>
        <w:tc>
          <w:tcPr>
            <w:tcW w:w="7980" w:type="dxa"/>
            <w:tcBorders>
              <w:top w:val="outset" w:sz="6" w:space="0" w:color="auto"/>
              <w:left w:val="outset" w:sz="6" w:space="0" w:color="auto"/>
              <w:bottom w:val="outset" w:sz="6" w:space="0" w:color="auto"/>
            </w:tcBorders>
          </w:tcPr>
          <w:p w:rsidR="00585C8B" w:rsidRPr="00EE2E79" w:rsidRDefault="00585C8B" w:rsidP="00EE2E79">
            <w:pPr>
              <w:pStyle w:val="a5"/>
              <w:spacing w:before="0" w:beforeAutospacing="0" w:after="0" w:afterAutospacing="0"/>
            </w:pPr>
            <w:r w:rsidRPr="00EE2E79">
              <w:t>Программа реализуется в период  с 2020 – по 2023г.г.</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Название</w:t>
            </w:r>
          </w:p>
        </w:tc>
        <w:tc>
          <w:tcPr>
            <w:tcW w:w="7980" w:type="dxa"/>
            <w:tcBorders>
              <w:top w:val="outset" w:sz="6" w:space="0" w:color="auto"/>
              <w:left w:val="outset" w:sz="6" w:space="0" w:color="auto"/>
              <w:bottom w:val="outset" w:sz="6" w:space="0" w:color="auto"/>
            </w:tcBorders>
          </w:tcPr>
          <w:p w:rsidR="00585C8B" w:rsidRPr="00EE2E79" w:rsidRDefault="00585C8B" w:rsidP="00EE2E79">
            <w:pPr>
              <w:pStyle w:val="a5"/>
              <w:spacing w:before="0" w:beforeAutospacing="0" w:after="0" w:afterAutospacing="0"/>
              <w:rPr>
                <w:rStyle w:val="a7"/>
                <w:bCs/>
                <w:i w:val="0"/>
                <w:iCs/>
              </w:rPr>
            </w:pPr>
            <w:r w:rsidRPr="00EE2E79">
              <w:rPr>
                <w:rStyle w:val="a7"/>
                <w:bCs/>
                <w:i w:val="0"/>
                <w:iCs/>
              </w:rPr>
              <w:t xml:space="preserve">Программа развития Муниципального бюджетного дошкольного образовательного учреждения  детский сад №1 «Золотая рыбка» </w:t>
            </w:r>
            <w:proofErr w:type="spellStart"/>
            <w:r w:rsidRPr="00EE2E79">
              <w:rPr>
                <w:rStyle w:val="a7"/>
                <w:bCs/>
                <w:i w:val="0"/>
                <w:iCs/>
              </w:rPr>
              <w:t>д</w:t>
            </w:r>
            <w:proofErr w:type="gramStart"/>
            <w:r w:rsidRPr="00EE2E79">
              <w:rPr>
                <w:rStyle w:val="a7"/>
                <w:bCs/>
                <w:i w:val="0"/>
                <w:iCs/>
              </w:rPr>
              <w:t>.К</w:t>
            </w:r>
            <w:proofErr w:type="gramEnd"/>
            <w:r w:rsidRPr="00EE2E79">
              <w:rPr>
                <w:rStyle w:val="a7"/>
                <w:bCs/>
                <w:i w:val="0"/>
                <w:iCs/>
              </w:rPr>
              <w:t>уюки</w:t>
            </w:r>
            <w:proofErr w:type="spellEnd"/>
            <w:r w:rsidR="00EE2E79" w:rsidRPr="00EE2E79">
              <w:rPr>
                <w:rStyle w:val="a7"/>
                <w:bCs/>
                <w:i w:val="0"/>
                <w:iCs/>
              </w:rPr>
              <w:t xml:space="preserve"> </w:t>
            </w:r>
            <w:proofErr w:type="spellStart"/>
            <w:r w:rsidRPr="00EE2E79">
              <w:rPr>
                <w:rStyle w:val="a7"/>
                <w:bCs/>
                <w:i w:val="0"/>
                <w:iCs/>
              </w:rPr>
              <w:t>Пестречинского</w:t>
            </w:r>
            <w:proofErr w:type="spellEnd"/>
            <w:r w:rsidRPr="00EE2E79">
              <w:rPr>
                <w:rStyle w:val="a7"/>
                <w:bCs/>
                <w:i w:val="0"/>
                <w:iCs/>
              </w:rPr>
              <w:t xml:space="preserve"> муниципального района Республики Татарстан</w:t>
            </w:r>
          </w:p>
          <w:p w:rsidR="00585C8B" w:rsidRPr="00EE2E79" w:rsidRDefault="00585C8B" w:rsidP="00EE2E79">
            <w:pPr>
              <w:pStyle w:val="a5"/>
              <w:spacing w:before="0" w:beforeAutospacing="0" w:after="0" w:afterAutospacing="0"/>
            </w:pP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Авторы</w:t>
            </w:r>
          </w:p>
        </w:tc>
        <w:tc>
          <w:tcPr>
            <w:tcW w:w="7980" w:type="dxa"/>
            <w:tcBorders>
              <w:top w:val="outset" w:sz="6" w:space="0" w:color="auto"/>
              <w:left w:val="outset" w:sz="6" w:space="0" w:color="auto"/>
              <w:bottom w:val="outset" w:sz="6" w:space="0" w:color="auto"/>
            </w:tcBorders>
          </w:tcPr>
          <w:p w:rsidR="00585C8B" w:rsidRPr="00EE2E79" w:rsidRDefault="00585C8B" w:rsidP="00EE2E79">
            <w:pPr>
              <w:pStyle w:val="a5"/>
              <w:spacing w:before="0" w:beforeAutospacing="0" w:after="0" w:afterAutospacing="0"/>
            </w:pPr>
            <w:r w:rsidRPr="00EE2E79">
              <w:t xml:space="preserve">Коллектив педагогических работников  ДОУ  </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Цель</w:t>
            </w:r>
          </w:p>
        </w:tc>
        <w:tc>
          <w:tcPr>
            <w:tcW w:w="7980" w:type="dxa"/>
            <w:tcBorders>
              <w:top w:val="outset" w:sz="6" w:space="0" w:color="auto"/>
              <w:left w:val="outset" w:sz="6" w:space="0" w:color="auto"/>
              <w:bottom w:val="outset" w:sz="6" w:space="0" w:color="auto"/>
            </w:tcBorders>
          </w:tcPr>
          <w:p w:rsidR="00585C8B" w:rsidRPr="00EE2E79" w:rsidRDefault="00585C8B" w:rsidP="00585C8B">
            <w:pPr>
              <w:numPr>
                <w:ilvl w:val="0"/>
                <w:numId w:val="3"/>
              </w:numPr>
              <w:tabs>
                <w:tab w:val="clear" w:pos="720"/>
                <w:tab w:val="num" w:pos="410"/>
              </w:tabs>
              <w:spacing w:after="0" w:line="240" w:lineRule="auto"/>
              <w:ind w:left="268" w:firstLine="65"/>
              <w:jc w:val="both"/>
              <w:rPr>
                <w:rFonts w:ascii="Times New Roman" w:hAnsi="Times New Roman" w:cs="Times New Roman"/>
                <w:sz w:val="24"/>
                <w:szCs w:val="24"/>
              </w:rPr>
            </w:pPr>
            <w:r w:rsidRPr="00EE2E79">
              <w:rPr>
                <w:rFonts w:ascii="Times New Roman" w:hAnsi="Times New Roman" w:cs="Times New Roman"/>
                <w:sz w:val="24"/>
                <w:szCs w:val="24"/>
              </w:rPr>
              <w:t>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в период дошкольного детства, как основы  успешной социализации  и самореализации.</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Задачи</w:t>
            </w:r>
          </w:p>
          <w:p w:rsidR="00585C8B" w:rsidRPr="00EE2E79" w:rsidRDefault="00585C8B" w:rsidP="00EE2E79">
            <w:pPr>
              <w:pStyle w:val="a5"/>
              <w:spacing w:before="0" w:beforeAutospacing="0" w:after="0" w:afterAutospacing="0"/>
            </w:pPr>
            <w:r w:rsidRPr="00EE2E79">
              <w:rPr>
                <w:rStyle w:val="a7"/>
                <w:iCs/>
              </w:rPr>
              <w:t> </w:t>
            </w:r>
          </w:p>
        </w:tc>
        <w:tc>
          <w:tcPr>
            <w:tcW w:w="7980" w:type="dxa"/>
            <w:tcBorders>
              <w:top w:val="outset" w:sz="6" w:space="0" w:color="auto"/>
              <w:left w:val="outset" w:sz="6" w:space="0" w:color="auto"/>
              <w:bottom w:val="outset" w:sz="6" w:space="0" w:color="auto"/>
            </w:tcBorders>
          </w:tcPr>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t xml:space="preserve">Совершенствование системы </w:t>
            </w:r>
            <w:proofErr w:type="spellStart"/>
            <w:r w:rsidRPr="00EE2E79">
              <w:rPr>
                <w:rFonts w:ascii="Times New Roman" w:hAnsi="Times New Roman" w:cs="Times New Roman"/>
                <w:sz w:val="24"/>
                <w:szCs w:val="24"/>
              </w:rPr>
              <w:t>здоровьесберегающей</w:t>
            </w:r>
            <w:proofErr w:type="spellEnd"/>
            <w:r w:rsidRPr="00EE2E79">
              <w:rPr>
                <w:rFonts w:ascii="Times New Roman" w:hAnsi="Times New Roman" w:cs="Times New Roman"/>
                <w:sz w:val="24"/>
                <w:szCs w:val="24"/>
              </w:rPr>
              <w:t xml:space="preserve">  деятельности учреждения, с учетом индивидуальных особенностей дошкольников;</w:t>
            </w:r>
          </w:p>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585C8B" w:rsidRPr="00EE2E79" w:rsidRDefault="00585C8B" w:rsidP="00585C8B">
            <w:pPr>
              <w:numPr>
                <w:ilvl w:val="0"/>
                <w:numId w:val="4"/>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Повышение уровня профессиональной компетентности педагогов.</w:t>
            </w:r>
          </w:p>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lastRenderedPageBreak/>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t xml:space="preserve"> Совершенствование материально-технического и программного обеспечения; </w:t>
            </w:r>
          </w:p>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t>Обновление развивающей образовательной среды ДОУ, способствующей самореализации ребёнка в разных видах деятельности;</w:t>
            </w:r>
          </w:p>
          <w:p w:rsidR="00585C8B" w:rsidRPr="00EE2E79" w:rsidRDefault="00585C8B" w:rsidP="00585C8B">
            <w:pPr>
              <w:numPr>
                <w:ilvl w:val="0"/>
                <w:numId w:val="4"/>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Развитие способностей и творческого потенциала каждого ребенка.</w:t>
            </w:r>
          </w:p>
          <w:p w:rsidR="00585C8B" w:rsidRPr="00EE2E79" w:rsidRDefault="00585C8B" w:rsidP="00585C8B">
            <w:pPr>
              <w:numPr>
                <w:ilvl w:val="0"/>
                <w:numId w:val="4"/>
              </w:numPr>
              <w:tabs>
                <w:tab w:val="clear" w:pos="644"/>
                <w:tab w:val="num" w:pos="268"/>
              </w:tabs>
              <w:spacing w:after="0" w:line="240" w:lineRule="auto"/>
              <w:ind w:left="268" w:firstLine="16"/>
              <w:jc w:val="both"/>
              <w:rPr>
                <w:rFonts w:ascii="Times New Roman" w:hAnsi="Times New Roman" w:cs="Times New Roman"/>
                <w:sz w:val="24"/>
                <w:szCs w:val="24"/>
              </w:rPr>
            </w:pPr>
            <w:r w:rsidRPr="00EE2E79">
              <w:rPr>
                <w:rFonts w:ascii="Times New Roman" w:hAnsi="Times New Roman" w:cs="Times New Roman"/>
                <w:sz w:val="24"/>
                <w:szCs w:val="24"/>
              </w:rPr>
              <w:t>Развитие системы управления ДОУ на основе включения  родителей в  управленческий процесс.</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lastRenderedPageBreak/>
              <w:t>Финансовое обеспечение программы</w:t>
            </w:r>
          </w:p>
        </w:tc>
        <w:tc>
          <w:tcPr>
            <w:tcW w:w="7980" w:type="dxa"/>
            <w:tcBorders>
              <w:top w:val="outset" w:sz="6" w:space="0" w:color="auto"/>
              <w:left w:val="outset" w:sz="6" w:space="0" w:color="auto"/>
              <w:bottom w:val="outset" w:sz="6" w:space="0" w:color="auto"/>
            </w:tcBorders>
          </w:tcPr>
          <w:p w:rsidR="00585C8B" w:rsidRPr="00EE2E79" w:rsidRDefault="00585C8B" w:rsidP="00585C8B">
            <w:pPr>
              <w:numPr>
                <w:ilvl w:val="0"/>
                <w:numId w:val="5"/>
              </w:numPr>
              <w:spacing w:after="0" w:line="240" w:lineRule="auto"/>
              <w:rPr>
                <w:rFonts w:ascii="Times New Roman" w:hAnsi="Times New Roman" w:cs="Times New Roman"/>
                <w:sz w:val="24"/>
                <w:szCs w:val="24"/>
              </w:rPr>
            </w:pPr>
            <w:r w:rsidRPr="00EE2E79">
              <w:rPr>
                <w:rFonts w:ascii="Times New Roman" w:hAnsi="Times New Roman" w:cs="Times New Roman"/>
                <w:sz w:val="24"/>
                <w:szCs w:val="24"/>
              </w:rPr>
              <w:t>эффективное использование бюджетных и внебюджетных средств;</w:t>
            </w:r>
          </w:p>
          <w:p w:rsidR="00585C8B" w:rsidRPr="00EE2E79" w:rsidRDefault="00585C8B" w:rsidP="00585C8B">
            <w:pPr>
              <w:numPr>
                <w:ilvl w:val="0"/>
                <w:numId w:val="5"/>
              </w:numPr>
              <w:tabs>
                <w:tab w:val="clear" w:pos="720"/>
                <w:tab w:val="num" w:pos="410"/>
              </w:tabs>
              <w:spacing w:after="0" w:line="240" w:lineRule="auto"/>
              <w:ind w:left="410" w:hanging="50"/>
              <w:rPr>
                <w:rFonts w:ascii="Times New Roman" w:hAnsi="Times New Roman" w:cs="Times New Roman"/>
                <w:sz w:val="24"/>
                <w:szCs w:val="24"/>
              </w:rPr>
            </w:pPr>
            <w:r w:rsidRPr="00EE2E79">
              <w:rPr>
                <w:rFonts w:ascii="Times New Roman" w:hAnsi="Times New Roman" w:cs="Times New Roman"/>
                <w:sz w:val="24"/>
                <w:szCs w:val="24"/>
              </w:rPr>
              <w:t xml:space="preserve">спонсорская помощь, благотворительность, </w:t>
            </w:r>
            <w:proofErr w:type="spellStart"/>
            <w:r w:rsidRPr="00EE2E79">
              <w:rPr>
                <w:rFonts w:ascii="Times New Roman" w:hAnsi="Times New Roman" w:cs="Times New Roman"/>
                <w:sz w:val="24"/>
                <w:szCs w:val="24"/>
              </w:rPr>
              <w:t>грантовская</w:t>
            </w:r>
            <w:proofErr w:type="spellEnd"/>
            <w:r w:rsidRPr="00EE2E79">
              <w:rPr>
                <w:rFonts w:ascii="Times New Roman" w:hAnsi="Times New Roman" w:cs="Times New Roman"/>
                <w:sz w:val="24"/>
                <w:szCs w:val="24"/>
              </w:rPr>
              <w:t xml:space="preserve"> деятельность.</w:t>
            </w:r>
          </w:p>
        </w:tc>
      </w:tr>
      <w:tr w:rsidR="00585C8B" w:rsidRPr="00EE2E79" w:rsidTr="00EE2E79">
        <w:trPr>
          <w:tblCellSpacing w:w="0" w:type="dxa"/>
        </w:trPr>
        <w:tc>
          <w:tcPr>
            <w:tcW w:w="1575" w:type="dxa"/>
            <w:tcBorders>
              <w:top w:val="outset" w:sz="6" w:space="0" w:color="auto"/>
              <w:bottom w:val="outset" w:sz="6" w:space="0" w:color="auto"/>
              <w:right w:val="outset" w:sz="6" w:space="0" w:color="auto"/>
            </w:tcBorders>
          </w:tcPr>
          <w:p w:rsidR="00585C8B" w:rsidRPr="00EE2E79" w:rsidRDefault="00585C8B" w:rsidP="00EE2E79">
            <w:pPr>
              <w:pStyle w:val="a5"/>
              <w:spacing w:before="0" w:beforeAutospacing="0" w:after="0" w:afterAutospacing="0"/>
            </w:pPr>
            <w:r w:rsidRPr="00EE2E79">
              <w:rPr>
                <w:rStyle w:val="a7"/>
                <w:iCs/>
              </w:rPr>
              <w:t>Ожидаемые результаты:</w:t>
            </w:r>
          </w:p>
          <w:p w:rsidR="00585C8B" w:rsidRPr="00EE2E79" w:rsidRDefault="00585C8B" w:rsidP="00EE2E79">
            <w:pPr>
              <w:pStyle w:val="a5"/>
              <w:spacing w:before="0" w:beforeAutospacing="0" w:after="0" w:afterAutospacing="0"/>
            </w:pPr>
            <w:r w:rsidRPr="00EE2E79">
              <w:rPr>
                <w:rStyle w:val="a7"/>
                <w:iCs/>
              </w:rPr>
              <w:t> </w:t>
            </w:r>
          </w:p>
        </w:tc>
        <w:tc>
          <w:tcPr>
            <w:tcW w:w="7980" w:type="dxa"/>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Прогнозируемые результаты реализации программы: </w:t>
            </w:r>
          </w:p>
          <w:p w:rsidR="00585C8B" w:rsidRPr="00EE2E79" w:rsidRDefault="00585C8B" w:rsidP="00EE2E79">
            <w:pPr>
              <w:pStyle w:val="a9"/>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EE2E79">
              <w:rPr>
                <w:rFonts w:ascii="Times New Roman" w:hAnsi="Times New Roman"/>
                <w:sz w:val="24"/>
                <w:szCs w:val="24"/>
              </w:rPr>
              <w:t>рост профессиональной культуры педагогов, повышение компетентности в области применения ИКТ;</w:t>
            </w:r>
          </w:p>
          <w:p w:rsidR="00585C8B" w:rsidRPr="00EE2E79" w:rsidRDefault="00585C8B" w:rsidP="00EE2E79">
            <w:pPr>
              <w:pStyle w:val="a9"/>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EE2E79">
              <w:rPr>
                <w:rFonts w:ascii="Times New Roman" w:hAnsi="Times New Roman"/>
                <w:sz w:val="24"/>
                <w:szCs w:val="24"/>
              </w:rPr>
              <w:t>улучшение материально-технического обеспечения для реализации программы дошкольного образования;</w:t>
            </w:r>
          </w:p>
          <w:p w:rsidR="00585C8B" w:rsidRPr="00EE2E79" w:rsidRDefault="00585C8B" w:rsidP="00EE2E79">
            <w:pPr>
              <w:pStyle w:val="a9"/>
              <w:numPr>
                <w:ilvl w:val="0"/>
                <w:numId w:val="6"/>
              </w:numPr>
              <w:tabs>
                <w:tab w:val="clear" w:pos="1210"/>
                <w:tab w:val="num" w:pos="268"/>
              </w:tabs>
              <w:spacing w:after="0" w:line="240" w:lineRule="auto"/>
              <w:ind w:left="268" w:firstLine="0"/>
              <w:jc w:val="both"/>
              <w:rPr>
                <w:rFonts w:ascii="Times New Roman" w:hAnsi="Times New Roman"/>
                <w:sz w:val="24"/>
                <w:szCs w:val="24"/>
              </w:rPr>
            </w:pPr>
            <w:proofErr w:type="spellStart"/>
            <w:r w:rsidRPr="00EE2E79">
              <w:rPr>
                <w:rFonts w:ascii="Times New Roman" w:hAnsi="Times New Roman"/>
                <w:sz w:val="24"/>
                <w:szCs w:val="24"/>
              </w:rPr>
              <w:t>сформированность</w:t>
            </w:r>
            <w:proofErr w:type="spellEnd"/>
            <w:r w:rsidRPr="00EE2E79">
              <w:rPr>
                <w:rFonts w:ascii="Times New Roman" w:hAnsi="Times New Roman"/>
                <w:sz w:val="24"/>
                <w:szCs w:val="24"/>
              </w:rPr>
              <w:t xml:space="preserve"> ключевых компетенций дошкольников, в соответствии с целевыми ориентирами ФГОС;</w:t>
            </w:r>
          </w:p>
          <w:p w:rsidR="00585C8B" w:rsidRPr="00EE2E79" w:rsidRDefault="00585C8B" w:rsidP="00EE2E79">
            <w:pPr>
              <w:pStyle w:val="a9"/>
              <w:numPr>
                <w:ilvl w:val="0"/>
                <w:numId w:val="6"/>
              </w:numPr>
              <w:tabs>
                <w:tab w:val="clear" w:pos="1210"/>
                <w:tab w:val="num" w:pos="268"/>
              </w:tabs>
              <w:spacing w:after="0" w:line="240" w:lineRule="auto"/>
              <w:ind w:hanging="942"/>
              <w:jc w:val="both"/>
              <w:rPr>
                <w:rFonts w:ascii="Times New Roman" w:hAnsi="Times New Roman"/>
                <w:sz w:val="24"/>
                <w:szCs w:val="24"/>
              </w:rPr>
            </w:pPr>
            <w:r w:rsidRPr="00EE2E79">
              <w:rPr>
                <w:rFonts w:ascii="Times New Roman" w:hAnsi="Times New Roman"/>
                <w:sz w:val="24"/>
                <w:szCs w:val="24"/>
              </w:rPr>
              <w:t>работа этнокультурного  центра, в рамках сетевого взаимодействия;</w:t>
            </w:r>
          </w:p>
          <w:p w:rsidR="00585C8B" w:rsidRPr="00EE2E79" w:rsidRDefault="00585C8B" w:rsidP="00EE2E79">
            <w:pPr>
              <w:pStyle w:val="a9"/>
              <w:numPr>
                <w:ilvl w:val="0"/>
                <w:numId w:val="6"/>
              </w:numPr>
              <w:tabs>
                <w:tab w:val="clear" w:pos="1210"/>
                <w:tab w:val="num" w:pos="268"/>
              </w:tabs>
              <w:spacing w:after="0" w:line="240" w:lineRule="auto"/>
              <w:ind w:left="268" w:firstLine="0"/>
              <w:jc w:val="both"/>
              <w:rPr>
                <w:rFonts w:ascii="Times New Roman" w:hAnsi="Times New Roman"/>
                <w:sz w:val="24"/>
                <w:szCs w:val="24"/>
              </w:rPr>
            </w:pPr>
            <w:r w:rsidRPr="00EE2E79">
              <w:rPr>
                <w:rFonts w:ascii="Times New Roman" w:hAnsi="Times New Roman"/>
                <w:sz w:val="24"/>
                <w:szCs w:val="24"/>
              </w:rPr>
              <w:t xml:space="preserve">расширение образовательного пространства через  сотрудничество с </w:t>
            </w:r>
            <w:proofErr w:type="spellStart"/>
            <w:r w:rsidRPr="00EE2E79">
              <w:rPr>
                <w:rFonts w:ascii="Times New Roman" w:hAnsi="Times New Roman"/>
                <w:sz w:val="24"/>
                <w:szCs w:val="24"/>
              </w:rPr>
              <w:t>социокультурными</w:t>
            </w:r>
            <w:proofErr w:type="spellEnd"/>
            <w:r w:rsidRPr="00EE2E79">
              <w:rPr>
                <w:rFonts w:ascii="Times New Roman" w:hAnsi="Times New Roman"/>
                <w:sz w:val="24"/>
                <w:szCs w:val="24"/>
              </w:rPr>
              <w:t xml:space="preserve">   учреждениями.</w:t>
            </w:r>
          </w:p>
        </w:tc>
      </w:tr>
    </w:tbl>
    <w:p w:rsidR="00585C8B" w:rsidRPr="00EE2E79" w:rsidRDefault="00585C8B" w:rsidP="00585C8B">
      <w:pPr>
        <w:pStyle w:val="a5"/>
        <w:spacing w:before="0" w:beforeAutospacing="0" w:after="0" w:afterAutospacing="0"/>
        <w:rPr>
          <w:rStyle w:val="a6"/>
          <w:bCs/>
        </w:rPr>
      </w:pPr>
    </w:p>
    <w:p w:rsidR="00585C8B" w:rsidRPr="00EE2E79" w:rsidRDefault="00585C8B" w:rsidP="00585C8B">
      <w:pPr>
        <w:pStyle w:val="a5"/>
        <w:spacing w:before="0" w:beforeAutospacing="0" w:after="0" w:afterAutospacing="0"/>
        <w:jc w:val="center"/>
        <w:rPr>
          <w:rStyle w:val="a6"/>
          <w:bCs/>
        </w:rPr>
      </w:pPr>
      <w:r w:rsidRPr="00EE2E79">
        <w:rPr>
          <w:rStyle w:val="a6"/>
          <w:bCs/>
        </w:rPr>
        <w:t>2. Введение.</w:t>
      </w:r>
    </w:p>
    <w:p w:rsidR="00585C8B" w:rsidRPr="00EE2E79" w:rsidRDefault="00585C8B" w:rsidP="00585C8B">
      <w:pPr>
        <w:pStyle w:val="a5"/>
        <w:spacing w:before="0" w:beforeAutospacing="0" w:after="0" w:afterAutospacing="0"/>
        <w:jc w:val="center"/>
        <w:rPr>
          <w:rStyle w:val="a6"/>
          <w:bCs/>
        </w:rPr>
      </w:pPr>
    </w:p>
    <w:p w:rsidR="00585C8B" w:rsidRPr="00EE2E79" w:rsidRDefault="00585C8B" w:rsidP="00585C8B">
      <w:pPr>
        <w:pStyle w:val="Default"/>
        <w:jc w:val="both"/>
        <w:rPr>
          <w:color w:val="auto"/>
        </w:rPr>
      </w:pPr>
      <w:r w:rsidRPr="00EE2E79">
        <w:rPr>
          <w:color w:val="auto"/>
        </w:rPr>
        <w:t xml:space="preserve">           Программа развития МБДОУ  детский сад №1 «Золотая рыбка»</w:t>
      </w:r>
      <w:proofErr w:type="spellStart"/>
      <w:r w:rsidRPr="00EE2E79">
        <w:rPr>
          <w:color w:val="auto"/>
        </w:rPr>
        <w:t>д</w:t>
      </w:r>
      <w:proofErr w:type="gramStart"/>
      <w:r w:rsidRPr="00EE2E79">
        <w:rPr>
          <w:color w:val="auto"/>
        </w:rPr>
        <w:t>.К</w:t>
      </w:r>
      <w:proofErr w:type="gramEnd"/>
      <w:r w:rsidRPr="00EE2E79">
        <w:rPr>
          <w:color w:val="auto"/>
        </w:rPr>
        <w:t>уюки</w:t>
      </w:r>
      <w:proofErr w:type="spellEnd"/>
      <w:r w:rsidRPr="00EE2E79">
        <w:rPr>
          <w:color w:val="auto"/>
        </w:rPr>
        <w:t xml:space="preserve"> (далее – ДОУ)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585C8B" w:rsidRPr="00EE2E79" w:rsidRDefault="00585C8B" w:rsidP="00585C8B">
      <w:pPr>
        <w:pStyle w:val="Default"/>
        <w:jc w:val="both"/>
        <w:rPr>
          <w:color w:val="auto"/>
        </w:rPr>
      </w:pPr>
      <w:r w:rsidRPr="00EE2E79">
        <w:rPr>
          <w:color w:val="auto"/>
        </w:rPr>
        <w:t xml:space="preserve">-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 </w:t>
      </w:r>
    </w:p>
    <w:p w:rsidR="00585C8B" w:rsidRPr="00EE2E79" w:rsidRDefault="00585C8B" w:rsidP="00585C8B">
      <w:pPr>
        <w:pStyle w:val="Default"/>
        <w:jc w:val="both"/>
        <w:rPr>
          <w:color w:val="auto"/>
        </w:rPr>
      </w:pPr>
      <w:r w:rsidRPr="00EE2E79">
        <w:rPr>
          <w:color w:val="auto"/>
        </w:rPr>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585C8B" w:rsidRPr="00EE2E79" w:rsidRDefault="00585C8B" w:rsidP="00585C8B">
      <w:pPr>
        <w:pStyle w:val="a5"/>
        <w:spacing w:before="0" w:beforeAutospacing="0" w:after="0" w:afterAutospacing="0"/>
        <w:jc w:val="both"/>
      </w:pPr>
      <w:r w:rsidRPr="00EE2E79">
        <w:t xml:space="preserve">               Актуальность создания   программы развития </w:t>
      </w:r>
      <w:r w:rsidRPr="00EE2E79">
        <w:rPr>
          <w:rStyle w:val="a7"/>
          <w:bCs/>
          <w:iCs/>
        </w:rPr>
        <w:t xml:space="preserve"> ДОУ </w:t>
      </w:r>
      <w:r w:rsidRPr="00EE2E79">
        <w:t xml:space="preserve"> обусловлена:</w:t>
      </w:r>
    </w:p>
    <w:p w:rsidR="00585C8B" w:rsidRPr="00EE2E79" w:rsidRDefault="00585C8B" w:rsidP="00585C8B">
      <w:pPr>
        <w:pStyle w:val="a5"/>
        <w:spacing w:before="0" w:beforeAutospacing="0" w:after="0" w:afterAutospacing="0"/>
        <w:jc w:val="both"/>
        <w:rPr>
          <w:shd w:val="clear" w:color="auto" w:fill="FFFFFF"/>
        </w:rPr>
      </w:pPr>
      <w:r w:rsidRPr="00EE2E79">
        <w:t>-введением  Федерального  государственного образовательного стандарта дошкольного образования. Для этого требуется:</w:t>
      </w:r>
    </w:p>
    <w:p w:rsidR="00585C8B" w:rsidRPr="00EE2E79" w:rsidRDefault="00585C8B" w:rsidP="00585C8B">
      <w:pPr>
        <w:pStyle w:val="a8"/>
        <w:jc w:val="both"/>
        <w:rPr>
          <w:shd w:val="clear" w:color="auto" w:fill="FFFFFF"/>
        </w:rPr>
      </w:pPr>
      <w:r w:rsidRPr="00EE2E79">
        <w:rPr>
          <w:shd w:val="clear" w:color="auto" w:fill="FFFFFF"/>
        </w:rPr>
        <w:t>- разработка и внедрение новых педагогических технологий;</w:t>
      </w:r>
    </w:p>
    <w:p w:rsidR="00585C8B" w:rsidRPr="00EE2E79" w:rsidRDefault="00585C8B" w:rsidP="00585C8B">
      <w:pPr>
        <w:pStyle w:val="a8"/>
        <w:rPr>
          <w:shd w:val="clear" w:color="auto" w:fill="FFFFFF"/>
        </w:rPr>
      </w:pPr>
      <w:r w:rsidRPr="00EE2E79">
        <w:rPr>
          <w:shd w:val="clear" w:color="auto" w:fill="FFFFFF"/>
        </w:rPr>
        <w:lastRenderedPageBreak/>
        <w:t xml:space="preserve">- сохранение и укрепление здоровья воспитанников, применение </w:t>
      </w:r>
      <w:proofErr w:type="spellStart"/>
      <w:r w:rsidRPr="00EE2E79">
        <w:rPr>
          <w:shd w:val="clear" w:color="auto" w:fill="FFFFFF"/>
        </w:rPr>
        <w:t>здоровьесберегающих</w:t>
      </w:r>
      <w:proofErr w:type="spellEnd"/>
      <w:r w:rsidRPr="00EE2E79">
        <w:rPr>
          <w:shd w:val="clear" w:color="auto" w:fill="FFFFFF"/>
        </w:rPr>
        <w:t xml:space="preserve"> технологий в образовательном процессе ДОУ;</w:t>
      </w:r>
      <w:r w:rsidRPr="00EE2E79">
        <w:rPr>
          <w:shd w:val="clear" w:color="auto" w:fill="FFFFFF"/>
        </w:rPr>
        <w:br/>
        <w:t xml:space="preserve">        Проблема качества дошкольного образования в последние годы приобрела не только актуальный, но и значимый характер. Основным результатом её жизнедеятельности должно стать успешное взаимодействие с социумом.</w:t>
      </w:r>
    </w:p>
    <w:p w:rsidR="00585C8B" w:rsidRPr="00EE2E79" w:rsidRDefault="00585C8B" w:rsidP="00585C8B">
      <w:pPr>
        <w:pStyle w:val="a8"/>
        <w:ind w:firstLine="708"/>
        <w:jc w:val="both"/>
        <w:rPr>
          <w:shd w:val="clear" w:color="auto" w:fill="FFFFFF"/>
        </w:rPr>
      </w:pPr>
      <w:r w:rsidRPr="00EE2E79">
        <w:rPr>
          <w:shd w:val="clear" w:color="auto" w:fill="FFFFFF"/>
        </w:rP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w:t>
      </w:r>
    </w:p>
    <w:p w:rsidR="00585C8B" w:rsidRPr="00EE2E79" w:rsidRDefault="00585C8B" w:rsidP="00585C8B">
      <w:pPr>
        <w:pStyle w:val="a8"/>
        <w:ind w:firstLine="708"/>
        <w:jc w:val="both"/>
      </w:pPr>
      <w:r w:rsidRPr="00EE2E79">
        <w:rPr>
          <w:shd w:val="clear" w:color="auto" w:fill="FFFFFF"/>
        </w:rPr>
        <w:t>Таким образом, проблему, стоящую перед</w:t>
      </w:r>
      <w:r w:rsidRPr="00EE2E79">
        <w:rPr>
          <w:rStyle w:val="a7"/>
          <w:bCs/>
          <w:iCs/>
        </w:rPr>
        <w:t xml:space="preserve">  ДОУ</w:t>
      </w:r>
      <w:r w:rsidRPr="00EE2E79">
        <w:rPr>
          <w:shd w:val="clear" w:color="auto" w:fill="FFFFFF"/>
        </w:rPr>
        <w:t>, можно сформулировать как необходимость повышения качества образования.</w:t>
      </w:r>
    </w:p>
    <w:p w:rsidR="00585C8B" w:rsidRPr="00EE2E79" w:rsidRDefault="00585C8B" w:rsidP="00585C8B">
      <w:pPr>
        <w:keepNext/>
        <w:ind w:firstLine="426"/>
        <w:rPr>
          <w:rStyle w:val="a6"/>
          <w:rFonts w:ascii="Times New Roman" w:hAnsi="Times New Roman"/>
          <w:b w:val="0"/>
          <w:bCs/>
          <w:iCs/>
          <w:color w:val="000000"/>
          <w:sz w:val="24"/>
          <w:szCs w:val="24"/>
          <w:shd w:val="clear" w:color="auto" w:fill="FFFFFF"/>
        </w:rPr>
      </w:pPr>
      <w:r w:rsidRPr="00EE2E79">
        <w:rPr>
          <w:rFonts w:ascii="Times New Roman" w:hAnsi="Times New Roman" w:cs="Times New Roman"/>
          <w:bCs/>
          <w:iCs/>
          <w:color w:val="000000"/>
          <w:sz w:val="24"/>
          <w:szCs w:val="24"/>
          <w:shd w:val="clear" w:color="auto" w:fill="FFFFFF"/>
        </w:rPr>
        <w:t> </w:t>
      </w:r>
    </w:p>
    <w:p w:rsidR="00585C8B" w:rsidRPr="00EE2E79" w:rsidRDefault="00585C8B" w:rsidP="00585C8B">
      <w:pPr>
        <w:pStyle w:val="a5"/>
        <w:spacing w:before="0" w:beforeAutospacing="0" w:after="0" w:afterAutospacing="0"/>
        <w:jc w:val="center"/>
        <w:rPr>
          <w:b/>
        </w:rPr>
      </w:pPr>
      <w:r w:rsidRPr="00EE2E79">
        <w:rPr>
          <w:b/>
        </w:rPr>
        <w:t>3. Анализ потенциального развития ДОУ</w:t>
      </w:r>
    </w:p>
    <w:p w:rsidR="00585C8B" w:rsidRPr="00EE2E79" w:rsidRDefault="00585C8B" w:rsidP="00585C8B">
      <w:pPr>
        <w:pStyle w:val="a5"/>
        <w:spacing w:before="0" w:beforeAutospacing="0" w:after="0" w:afterAutospacing="0"/>
        <w:rPr>
          <w:b/>
        </w:rPr>
      </w:pPr>
    </w:p>
    <w:p w:rsidR="00585C8B" w:rsidRPr="00EE2E79" w:rsidRDefault="00585C8B" w:rsidP="00EE2E79">
      <w:pPr>
        <w:pStyle w:val="a5"/>
        <w:spacing w:before="0" w:beforeAutospacing="0" w:after="0" w:afterAutospacing="0"/>
        <w:rPr>
          <w:b/>
        </w:rPr>
      </w:pPr>
      <w:r w:rsidRPr="00EE2E79">
        <w:rPr>
          <w:b/>
        </w:rPr>
        <w:t>3. 1. Организационно-правовое обеспечение деятельности ДОУ</w:t>
      </w:r>
    </w:p>
    <w:p w:rsidR="00585C8B" w:rsidRPr="00EE2E79" w:rsidRDefault="00585C8B" w:rsidP="00585C8B">
      <w:pPr>
        <w:jc w:val="both"/>
        <w:rPr>
          <w:rFonts w:ascii="Times New Roman" w:hAnsi="Times New Roman" w:cs="Times New Roman"/>
          <w:b/>
          <w:color w:val="FF0000"/>
          <w:sz w:val="24"/>
          <w:szCs w:val="24"/>
        </w:rPr>
      </w:pPr>
      <w:r w:rsidRPr="00EE2E79">
        <w:rPr>
          <w:rFonts w:ascii="Times New Roman" w:hAnsi="Times New Roman" w:cs="Times New Roman"/>
          <w:sz w:val="24"/>
          <w:szCs w:val="24"/>
        </w:rPr>
        <w:t xml:space="preserve">     Детский сад работает в режиме пятидневной рабочей недели. Режим пребывания детей в детском саду – 12 часов: с 6.30 до 18.30 час. Выходные дни: суббота и воскресенье, праздничные дни.</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     Клиентами детского сада являются семьи, имеющие детей от 2 до 7 лет, проживающие в </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w:t>
      </w:r>
      <w:proofErr w:type="spellEnd"/>
      <w:r w:rsidRPr="00EE2E79">
        <w:rPr>
          <w:rFonts w:ascii="Times New Roman" w:hAnsi="Times New Roman" w:cs="Times New Roman"/>
          <w:sz w:val="24"/>
          <w:szCs w:val="24"/>
        </w:rPr>
        <w:t xml:space="preserve">, </w:t>
      </w:r>
      <w:proofErr w:type="spellStart"/>
      <w:r w:rsidRPr="00EE2E79">
        <w:rPr>
          <w:rFonts w:ascii="Times New Roman" w:hAnsi="Times New Roman" w:cs="Times New Roman"/>
          <w:sz w:val="24"/>
          <w:szCs w:val="24"/>
        </w:rPr>
        <w:t>п.Салмачи</w:t>
      </w:r>
      <w:proofErr w:type="spellEnd"/>
      <w:r w:rsidRPr="00EE2E79">
        <w:rPr>
          <w:rFonts w:ascii="Times New Roman" w:hAnsi="Times New Roman" w:cs="Times New Roman"/>
          <w:sz w:val="24"/>
          <w:szCs w:val="24"/>
        </w:rPr>
        <w:t>, ЖК «Светлый»</w:t>
      </w:r>
      <w:proofErr w:type="spellStart"/>
      <w:r w:rsidRPr="00EE2E79">
        <w:rPr>
          <w:rFonts w:ascii="Times New Roman" w:hAnsi="Times New Roman" w:cs="Times New Roman"/>
          <w:sz w:val="24"/>
          <w:szCs w:val="24"/>
        </w:rPr>
        <w:t>Пестречинского</w:t>
      </w:r>
      <w:proofErr w:type="spellEnd"/>
      <w:r w:rsidRPr="00EE2E79">
        <w:rPr>
          <w:rFonts w:ascii="Times New Roman" w:hAnsi="Times New Roman" w:cs="Times New Roman"/>
          <w:sz w:val="24"/>
          <w:szCs w:val="24"/>
        </w:rPr>
        <w:t xml:space="preserve"> муниципального района.   Прием в ДОУ осуществляется в соответствии  с Уставом, Положением о порядке комплектования детьми муниципальных образовательных организаций муниципального бюджетного учреждения «Отдел образования» </w:t>
      </w:r>
      <w:proofErr w:type="spellStart"/>
      <w:r w:rsidRPr="00EE2E79">
        <w:rPr>
          <w:rFonts w:ascii="Times New Roman" w:hAnsi="Times New Roman" w:cs="Times New Roman"/>
          <w:sz w:val="24"/>
          <w:szCs w:val="24"/>
        </w:rPr>
        <w:t>Пестречинского</w:t>
      </w:r>
      <w:proofErr w:type="spellEnd"/>
      <w:r w:rsidRPr="00EE2E79">
        <w:rPr>
          <w:rFonts w:ascii="Times New Roman" w:hAnsi="Times New Roman" w:cs="Times New Roman"/>
          <w:sz w:val="24"/>
          <w:szCs w:val="24"/>
        </w:rPr>
        <w:t xml:space="preserve"> муниципального района Республики Татарстан, реализующих основные общеобразовательные программы - образовательные программы дошкольного образования и нормативно-правовыми актами, регулирующими деятельность детского сада. Контингент воспитанников формируется в соответствии с их возрастом и санитарными нормами, и условиями образовательного процесса. В ДОУ восемь  разновозрастных  групп </w:t>
      </w:r>
      <w:proofErr w:type="spellStart"/>
      <w:r w:rsidRPr="00EE2E79">
        <w:rPr>
          <w:rFonts w:ascii="Times New Roman" w:hAnsi="Times New Roman" w:cs="Times New Roman"/>
          <w:sz w:val="24"/>
          <w:szCs w:val="24"/>
        </w:rPr>
        <w:t>общеразвивающей</w:t>
      </w:r>
      <w:proofErr w:type="spellEnd"/>
      <w:r w:rsidRPr="00EE2E79">
        <w:rPr>
          <w:rFonts w:ascii="Times New Roman" w:hAnsi="Times New Roman" w:cs="Times New Roman"/>
          <w:sz w:val="24"/>
          <w:szCs w:val="24"/>
        </w:rPr>
        <w:t xml:space="preserve"> направленности. </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Количество воспитанников от 2 до 7 лет:</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подготовительная группа №12    -   22ребенка</w:t>
      </w:r>
    </w:p>
    <w:p w:rsidR="00585C8B" w:rsidRPr="00EE2E79" w:rsidRDefault="00585C8B" w:rsidP="00585C8B">
      <w:pPr>
        <w:widowControl w:val="0"/>
        <w:numPr>
          <w:ilvl w:val="0"/>
          <w:numId w:val="13"/>
        </w:numPr>
        <w:suppressAutoHyphens/>
        <w:autoSpaceDE w:val="0"/>
        <w:autoSpaceDN w:val="0"/>
        <w:adjustRightInd w:val="0"/>
        <w:spacing w:after="0" w:line="240" w:lineRule="auto"/>
        <w:ind w:left="714" w:hanging="357"/>
        <w:contextualSpacing/>
        <w:jc w:val="both"/>
        <w:rPr>
          <w:rFonts w:ascii="Times New Roman" w:hAnsi="Times New Roman" w:cs="Times New Roman"/>
          <w:sz w:val="24"/>
          <w:szCs w:val="24"/>
        </w:rPr>
      </w:pPr>
      <w:r w:rsidRPr="00EE2E79">
        <w:rPr>
          <w:rFonts w:ascii="Times New Roman" w:hAnsi="Times New Roman" w:cs="Times New Roman"/>
          <w:sz w:val="24"/>
          <w:szCs w:val="24"/>
        </w:rPr>
        <w:t>старшая группа № 11-   27</w:t>
      </w:r>
      <w:r w:rsidRPr="00EE2E79">
        <w:rPr>
          <w:rFonts w:ascii="Times New Roman" w:hAnsi="Times New Roman" w:cs="Times New Roman"/>
          <w:sz w:val="24"/>
          <w:szCs w:val="24"/>
          <w:lang w:eastAsia="ar-SA"/>
        </w:rPr>
        <w:t>детей</w:t>
      </w:r>
    </w:p>
    <w:p w:rsidR="00585C8B" w:rsidRPr="00EE2E79" w:rsidRDefault="00585C8B" w:rsidP="00585C8B">
      <w:pPr>
        <w:widowControl w:val="0"/>
        <w:numPr>
          <w:ilvl w:val="0"/>
          <w:numId w:val="13"/>
        </w:numPr>
        <w:suppressAutoHyphens/>
        <w:autoSpaceDE w:val="0"/>
        <w:autoSpaceDN w:val="0"/>
        <w:adjustRightInd w:val="0"/>
        <w:spacing w:after="0" w:line="240" w:lineRule="auto"/>
        <w:ind w:left="714" w:hanging="357"/>
        <w:contextualSpacing/>
        <w:jc w:val="both"/>
        <w:rPr>
          <w:rFonts w:ascii="Times New Roman" w:hAnsi="Times New Roman" w:cs="Times New Roman"/>
          <w:sz w:val="24"/>
          <w:szCs w:val="24"/>
        </w:rPr>
      </w:pPr>
      <w:r w:rsidRPr="00EE2E79">
        <w:rPr>
          <w:rFonts w:ascii="Times New Roman" w:hAnsi="Times New Roman" w:cs="Times New Roman"/>
          <w:sz w:val="24"/>
          <w:szCs w:val="24"/>
          <w:lang w:eastAsia="ar-SA"/>
        </w:rPr>
        <w:t>средняя группа №10-   23 ребенка</w:t>
      </w:r>
    </w:p>
    <w:p w:rsidR="00585C8B" w:rsidRPr="00EE2E79" w:rsidRDefault="00585C8B" w:rsidP="00585C8B">
      <w:pPr>
        <w:widowControl w:val="0"/>
        <w:numPr>
          <w:ilvl w:val="0"/>
          <w:numId w:val="13"/>
        </w:numPr>
        <w:suppressAutoHyphens/>
        <w:autoSpaceDE w:val="0"/>
        <w:autoSpaceDN w:val="0"/>
        <w:adjustRightInd w:val="0"/>
        <w:spacing w:after="0" w:line="240" w:lineRule="auto"/>
        <w:ind w:left="714" w:hanging="357"/>
        <w:contextualSpacing/>
        <w:jc w:val="both"/>
        <w:rPr>
          <w:rFonts w:ascii="Times New Roman" w:hAnsi="Times New Roman" w:cs="Times New Roman"/>
          <w:sz w:val="24"/>
          <w:szCs w:val="24"/>
        </w:rPr>
      </w:pPr>
      <w:r w:rsidRPr="00EE2E79">
        <w:rPr>
          <w:rFonts w:ascii="Times New Roman" w:hAnsi="Times New Roman" w:cs="Times New Roman"/>
          <w:sz w:val="24"/>
          <w:szCs w:val="24"/>
        </w:rPr>
        <w:t>средняя группа  №9-   28  детей</w:t>
      </w:r>
    </w:p>
    <w:p w:rsidR="00585C8B" w:rsidRPr="00EE2E79" w:rsidRDefault="00585C8B" w:rsidP="00585C8B">
      <w:pPr>
        <w:widowControl w:val="0"/>
        <w:numPr>
          <w:ilvl w:val="0"/>
          <w:numId w:val="13"/>
        </w:numPr>
        <w:suppressAutoHyphens/>
        <w:autoSpaceDE w:val="0"/>
        <w:autoSpaceDN w:val="0"/>
        <w:adjustRightInd w:val="0"/>
        <w:spacing w:after="0" w:line="240" w:lineRule="auto"/>
        <w:ind w:left="714" w:hanging="357"/>
        <w:contextualSpacing/>
        <w:jc w:val="both"/>
        <w:rPr>
          <w:rFonts w:ascii="Times New Roman" w:hAnsi="Times New Roman" w:cs="Times New Roman"/>
          <w:sz w:val="24"/>
          <w:szCs w:val="24"/>
        </w:rPr>
      </w:pPr>
      <w:r w:rsidRPr="00EE2E79">
        <w:rPr>
          <w:rFonts w:ascii="Times New Roman" w:hAnsi="Times New Roman" w:cs="Times New Roman"/>
          <w:sz w:val="24"/>
          <w:szCs w:val="24"/>
        </w:rPr>
        <w:t xml:space="preserve">вторая </w:t>
      </w:r>
      <w:proofErr w:type="spellStart"/>
      <w:r w:rsidRPr="00EE2E79">
        <w:rPr>
          <w:rFonts w:ascii="Times New Roman" w:hAnsi="Times New Roman" w:cs="Times New Roman"/>
          <w:sz w:val="24"/>
          <w:szCs w:val="24"/>
        </w:rPr>
        <w:t>младшаягруппа</w:t>
      </w:r>
      <w:proofErr w:type="spellEnd"/>
      <w:r w:rsidRPr="00EE2E79">
        <w:rPr>
          <w:rFonts w:ascii="Times New Roman" w:hAnsi="Times New Roman" w:cs="Times New Roman"/>
          <w:sz w:val="24"/>
          <w:szCs w:val="24"/>
        </w:rPr>
        <w:t xml:space="preserve">  №8-   29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вторая младшая группа №7 -  29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№6 -  27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№5       -  27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№4       -  27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№3       -  27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№2 -  27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первая младшая группа  №1 -  25 детей</w:t>
      </w:r>
    </w:p>
    <w:p w:rsidR="00585C8B" w:rsidRPr="00EE2E79" w:rsidRDefault="00585C8B" w:rsidP="00585C8B">
      <w:pPr>
        <w:numPr>
          <w:ilvl w:val="0"/>
          <w:numId w:val="13"/>
        </w:numPr>
        <w:suppressAutoHyphens/>
        <w:spacing w:after="0" w:line="240" w:lineRule="auto"/>
        <w:ind w:left="714" w:hanging="357"/>
        <w:jc w:val="both"/>
        <w:rPr>
          <w:rFonts w:ascii="Times New Roman" w:hAnsi="Times New Roman" w:cs="Times New Roman"/>
          <w:sz w:val="24"/>
          <w:szCs w:val="24"/>
          <w:lang w:eastAsia="ar-SA"/>
        </w:rPr>
      </w:pPr>
      <w:r w:rsidRPr="00EE2E79">
        <w:rPr>
          <w:rFonts w:ascii="Times New Roman" w:hAnsi="Times New Roman" w:cs="Times New Roman"/>
          <w:sz w:val="24"/>
          <w:szCs w:val="24"/>
          <w:lang w:eastAsia="ar-SA"/>
        </w:rPr>
        <w:t>семейная группа                           -3 ребенка</w:t>
      </w:r>
    </w:p>
    <w:p w:rsidR="00585C8B" w:rsidRPr="00EE2E79" w:rsidRDefault="00585C8B" w:rsidP="00585C8B">
      <w:pPr>
        <w:suppressAutoHyphens/>
        <w:jc w:val="both"/>
        <w:rPr>
          <w:rFonts w:ascii="Times New Roman" w:hAnsi="Times New Roman" w:cs="Times New Roman"/>
          <w:sz w:val="24"/>
          <w:szCs w:val="24"/>
          <w:lang w:eastAsia="ar-SA"/>
        </w:rPr>
      </w:pPr>
    </w:p>
    <w:p w:rsidR="00585C8B" w:rsidRDefault="00585C8B" w:rsidP="00585C8B">
      <w:pPr>
        <w:jc w:val="both"/>
        <w:rPr>
          <w:rFonts w:ascii="Times New Roman" w:hAnsi="Times New Roman" w:cs="Times New Roman"/>
          <w:sz w:val="24"/>
          <w:szCs w:val="24"/>
          <w:u w:val="single"/>
        </w:rPr>
      </w:pPr>
    </w:p>
    <w:p w:rsidR="00EE2E79" w:rsidRDefault="00EE2E79" w:rsidP="00585C8B">
      <w:pPr>
        <w:jc w:val="both"/>
        <w:rPr>
          <w:rFonts w:ascii="Times New Roman" w:hAnsi="Times New Roman" w:cs="Times New Roman"/>
          <w:sz w:val="24"/>
          <w:szCs w:val="24"/>
          <w:u w:val="single"/>
        </w:rPr>
      </w:pPr>
    </w:p>
    <w:p w:rsidR="00EE2E79" w:rsidRPr="00EE2E79" w:rsidRDefault="00EE2E79" w:rsidP="00585C8B">
      <w:pPr>
        <w:jc w:val="both"/>
        <w:rPr>
          <w:rFonts w:ascii="Times New Roman" w:hAnsi="Times New Roman" w:cs="Times New Roman"/>
          <w:sz w:val="24"/>
          <w:szCs w:val="24"/>
          <w:u w:val="single"/>
        </w:rPr>
      </w:pPr>
    </w:p>
    <w:p w:rsidR="00585C8B" w:rsidRPr="00EE2E79" w:rsidRDefault="00585C8B" w:rsidP="00585C8B">
      <w:pPr>
        <w:ind w:firstLine="539"/>
        <w:jc w:val="both"/>
        <w:rPr>
          <w:rFonts w:ascii="Times New Roman" w:hAnsi="Times New Roman" w:cs="Times New Roman"/>
          <w:b/>
          <w:bCs/>
          <w:sz w:val="24"/>
          <w:szCs w:val="24"/>
        </w:rPr>
      </w:pPr>
      <w:r w:rsidRPr="00EE2E79">
        <w:rPr>
          <w:rFonts w:ascii="Times New Roman" w:hAnsi="Times New Roman" w:cs="Times New Roman"/>
          <w:b/>
          <w:bCs/>
          <w:sz w:val="24"/>
          <w:szCs w:val="24"/>
        </w:rPr>
        <w:lastRenderedPageBreak/>
        <w:t>Группы:</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7"/>
        <w:gridCol w:w="2840"/>
        <w:gridCol w:w="2624"/>
      </w:tblGrid>
      <w:tr w:rsidR="00585C8B" w:rsidRPr="00EE2E79" w:rsidTr="00EE2E79">
        <w:trPr>
          <w:trHeight w:val="417"/>
        </w:trPr>
        <w:tc>
          <w:tcPr>
            <w:tcW w:w="4107" w:type="dxa"/>
            <w:vAlign w:val="center"/>
          </w:tcPr>
          <w:p w:rsidR="00585C8B" w:rsidRPr="00EE2E79" w:rsidRDefault="00585C8B" w:rsidP="00EE2E79">
            <w:pPr>
              <w:ind w:firstLine="539"/>
              <w:jc w:val="both"/>
              <w:rPr>
                <w:rFonts w:ascii="Times New Roman" w:hAnsi="Times New Roman" w:cs="Times New Roman"/>
                <w:b/>
                <w:bCs/>
                <w:sz w:val="24"/>
                <w:szCs w:val="24"/>
              </w:rPr>
            </w:pPr>
            <w:r w:rsidRPr="00EE2E79">
              <w:rPr>
                <w:rFonts w:ascii="Times New Roman" w:hAnsi="Times New Roman" w:cs="Times New Roman"/>
                <w:b/>
                <w:bCs/>
                <w:sz w:val="24"/>
                <w:szCs w:val="24"/>
              </w:rPr>
              <w:t>Возраст</w:t>
            </w:r>
          </w:p>
        </w:tc>
        <w:tc>
          <w:tcPr>
            <w:tcW w:w="2840" w:type="dxa"/>
            <w:vAlign w:val="center"/>
          </w:tcPr>
          <w:p w:rsidR="00585C8B" w:rsidRPr="00EE2E79" w:rsidRDefault="00585C8B" w:rsidP="00EE2E79">
            <w:pPr>
              <w:jc w:val="both"/>
              <w:rPr>
                <w:rFonts w:ascii="Times New Roman" w:hAnsi="Times New Roman" w:cs="Times New Roman"/>
                <w:b/>
                <w:bCs/>
                <w:sz w:val="24"/>
                <w:szCs w:val="24"/>
              </w:rPr>
            </w:pPr>
            <w:r w:rsidRPr="00EE2E79">
              <w:rPr>
                <w:rFonts w:ascii="Times New Roman" w:hAnsi="Times New Roman" w:cs="Times New Roman"/>
                <w:b/>
                <w:bCs/>
                <w:sz w:val="24"/>
                <w:szCs w:val="24"/>
              </w:rPr>
              <w:t>Количество групп</w:t>
            </w:r>
          </w:p>
        </w:tc>
        <w:tc>
          <w:tcPr>
            <w:tcW w:w="2624" w:type="dxa"/>
            <w:vAlign w:val="center"/>
          </w:tcPr>
          <w:p w:rsidR="00585C8B" w:rsidRPr="00EE2E79" w:rsidRDefault="00585C8B" w:rsidP="00EE2E79">
            <w:pPr>
              <w:jc w:val="both"/>
              <w:rPr>
                <w:rFonts w:ascii="Times New Roman" w:hAnsi="Times New Roman" w:cs="Times New Roman"/>
                <w:b/>
                <w:bCs/>
                <w:sz w:val="24"/>
                <w:szCs w:val="24"/>
              </w:rPr>
            </w:pPr>
            <w:r w:rsidRPr="00EE2E79">
              <w:rPr>
                <w:rFonts w:ascii="Times New Roman" w:hAnsi="Times New Roman" w:cs="Times New Roman"/>
                <w:b/>
                <w:bCs/>
                <w:sz w:val="24"/>
                <w:szCs w:val="24"/>
              </w:rPr>
              <w:t>Количество детей</w:t>
            </w:r>
          </w:p>
        </w:tc>
      </w:tr>
      <w:tr w:rsidR="00585C8B" w:rsidRPr="00EE2E79" w:rsidTr="00EE2E79">
        <w:trPr>
          <w:trHeight w:val="1287"/>
        </w:trPr>
        <w:tc>
          <w:tcPr>
            <w:tcW w:w="4107" w:type="dxa"/>
            <w:vAlign w:val="center"/>
          </w:tcPr>
          <w:p w:rsidR="00585C8B" w:rsidRPr="00EE2E79" w:rsidRDefault="00585C8B" w:rsidP="00EE2E79">
            <w:pPr>
              <w:jc w:val="both"/>
              <w:rPr>
                <w:rFonts w:ascii="Times New Roman" w:hAnsi="Times New Roman" w:cs="Times New Roman"/>
                <w:bCs/>
                <w:sz w:val="24"/>
                <w:szCs w:val="24"/>
              </w:rPr>
            </w:pPr>
            <w:r w:rsidRPr="00EE2E79">
              <w:rPr>
                <w:rFonts w:ascii="Times New Roman" w:hAnsi="Times New Roman" w:cs="Times New Roman"/>
                <w:bCs/>
                <w:sz w:val="24"/>
                <w:szCs w:val="24"/>
              </w:rPr>
              <w:t>от 2 лет до 7 лет</w:t>
            </w:r>
          </w:p>
        </w:tc>
        <w:tc>
          <w:tcPr>
            <w:tcW w:w="2840" w:type="dxa"/>
            <w:vAlign w:val="center"/>
          </w:tcPr>
          <w:p w:rsidR="00585C8B" w:rsidRPr="00EE2E79" w:rsidRDefault="00585C8B" w:rsidP="00EE2E79">
            <w:pPr>
              <w:jc w:val="center"/>
              <w:rPr>
                <w:rFonts w:ascii="Times New Roman" w:hAnsi="Times New Roman" w:cs="Times New Roman"/>
                <w:bCs/>
                <w:sz w:val="24"/>
                <w:szCs w:val="24"/>
              </w:rPr>
            </w:pPr>
            <w:r w:rsidRPr="00EE2E79">
              <w:rPr>
                <w:rFonts w:ascii="Times New Roman" w:hAnsi="Times New Roman" w:cs="Times New Roman"/>
                <w:bCs/>
                <w:sz w:val="24"/>
                <w:szCs w:val="24"/>
              </w:rPr>
              <w:t>12</w:t>
            </w:r>
          </w:p>
          <w:p w:rsidR="00585C8B" w:rsidRPr="00EE2E79" w:rsidRDefault="00585C8B" w:rsidP="00EE2E79">
            <w:pPr>
              <w:jc w:val="center"/>
              <w:rPr>
                <w:rFonts w:ascii="Times New Roman" w:hAnsi="Times New Roman" w:cs="Times New Roman"/>
                <w:bCs/>
                <w:sz w:val="24"/>
                <w:szCs w:val="24"/>
              </w:rPr>
            </w:pPr>
            <w:r w:rsidRPr="00EE2E79">
              <w:rPr>
                <w:rFonts w:ascii="Times New Roman" w:hAnsi="Times New Roman" w:cs="Times New Roman"/>
                <w:bCs/>
                <w:sz w:val="24"/>
                <w:szCs w:val="24"/>
              </w:rPr>
              <w:t>Семейная группа</w:t>
            </w:r>
          </w:p>
        </w:tc>
        <w:tc>
          <w:tcPr>
            <w:tcW w:w="2624" w:type="dxa"/>
            <w:vAlign w:val="center"/>
          </w:tcPr>
          <w:p w:rsidR="00585C8B" w:rsidRPr="00EE2E79" w:rsidRDefault="00585C8B" w:rsidP="00EE2E79">
            <w:pPr>
              <w:ind w:firstLine="539"/>
              <w:rPr>
                <w:rFonts w:ascii="Times New Roman" w:hAnsi="Times New Roman" w:cs="Times New Roman"/>
                <w:bCs/>
                <w:sz w:val="24"/>
                <w:szCs w:val="24"/>
              </w:rPr>
            </w:pPr>
            <w:r w:rsidRPr="00EE2E79">
              <w:rPr>
                <w:rFonts w:ascii="Times New Roman" w:hAnsi="Times New Roman" w:cs="Times New Roman"/>
                <w:bCs/>
                <w:sz w:val="24"/>
                <w:szCs w:val="24"/>
              </w:rPr>
              <w:t>321</w:t>
            </w:r>
          </w:p>
        </w:tc>
      </w:tr>
    </w:tbl>
    <w:p w:rsidR="00585C8B" w:rsidRPr="00EE2E79" w:rsidRDefault="00585C8B" w:rsidP="00EE2E79">
      <w:pPr>
        <w:pStyle w:val="a5"/>
        <w:spacing w:before="0" w:beforeAutospacing="0" w:after="0" w:afterAutospacing="0"/>
        <w:ind w:left="268" w:right="269"/>
        <w:jc w:val="both"/>
      </w:pPr>
      <w:r w:rsidRPr="00EE2E79">
        <w:t> </w:t>
      </w:r>
    </w:p>
    <w:p w:rsidR="00585C8B" w:rsidRPr="00EE2E79" w:rsidRDefault="00585C8B" w:rsidP="00585C8B">
      <w:pPr>
        <w:ind w:right="113"/>
        <w:jc w:val="both"/>
        <w:rPr>
          <w:rFonts w:ascii="Times New Roman" w:hAnsi="Times New Roman" w:cs="Times New Roman"/>
          <w:b/>
          <w:sz w:val="24"/>
          <w:szCs w:val="24"/>
        </w:rPr>
      </w:pPr>
      <w:r w:rsidRPr="00EE2E79">
        <w:rPr>
          <w:rFonts w:ascii="Times New Roman" w:hAnsi="Times New Roman" w:cs="Times New Roman"/>
          <w:b/>
          <w:sz w:val="24"/>
          <w:szCs w:val="24"/>
        </w:rPr>
        <w:t>Социальный паспорт семей:</w:t>
      </w:r>
    </w:p>
    <w:tbl>
      <w:tblPr>
        <w:tblW w:w="95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07"/>
        <w:gridCol w:w="2494"/>
      </w:tblGrid>
      <w:tr w:rsidR="00585C8B" w:rsidRPr="00EE2E79" w:rsidTr="00EE2E79">
        <w:trPr>
          <w:trHeight w:val="523"/>
        </w:trPr>
        <w:tc>
          <w:tcPr>
            <w:tcW w:w="7007" w:type="dxa"/>
            <w:noWrap/>
            <w:vAlign w:val="bottom"/>
          </w:tcPr>
          <w:p w:rsidR="00585C8B" w:rsidRPr="00EE2E79" w:rsidRDefault="00585C8B" w:rsidP="00EE2E79">
            <w:pPr>
              <w:jc w:val="both"/>
              <w:rPr>
                <w:rFonts w:ascii="Times New Roman" w:hAnsi="Times New Roman" w:cs="Times New Roman"/>
                <w:b/>
                <w:bCs/>
                <w:sz w:val="24"/>
                <w:szCs w:val="24"/>
              </w:rPr>
            </w:pPr>
            <w:r w:rsidRPr="00EE2E79">
              <w:rPr>
                <w:rFonts w:ascii="Times New Roman" w:hAnsi="Times New Roman" w:cs="Times New Roman"/>
                <w:b/>
                <w:bCs/>
                <w:sz w:val="24"/>
                <w:szCs w:val="24"/>
              </w:rPr>
              <w:t>Социальный статус семей</w:t>
            </w:r>
          </w:p>
        </w:tc>
        <w:tc>
          <w:tcPr>
            <w:tcW w:w="2494" w:type="dxa"/>
            <w:noWrap/>
            <w:vAlign w:val="bottom"/>
          </w:tcPr>
          <w:p w:rsidR="00585C8B" w:rsidRPr="00EE2E79" w:rsidRDefault="00585C8B" w:rsidP="00EE2E79">
            <w:pPr>
              <w:jc w:val="both"/>
              <w:rPr>
                <w:rFonts w:ascii="Times New Roman" w:hAnsi="Times New Roman" w:cs="Times New Roman"/>
                <w:b/>
                <w:sz w:val="24"/>
                <w:szCs w:val="24"/>
              </w:rPr>
            </w:pPr>
            <w:r w:rsidRPr="00EE2E79">
              <w:rPr>
                <w:rFonts w:ascii="Times New Roman" w:hAnsi="Times New Roman" w:cs="Times New Roman"/>
                <w:b/>
                <w:sz w:val="24"/>
                <w:szCs w:val="24"/>
              </w:rPr>
              <w:t>Количество</w:t>
            </w:r>
          </w:p>
        </w:tc>
      </w:tr>
      <w:tr w:rsidR="00585C8B" w:rsidRPr="00EE2E79" w:rsidTr="00EE2E79">
        <w:trPr>
          <w:trHeight w:val="523"/>
        </w:trPr>
        <w:tc>
          <w:tcPr>
            <w:tcW w:w="7007" w:type="dxa"/>
            <w:vAlign w:val="center"/>
          </w:tcPr>
          <w:p w:rsidR="00585C8B" w:rsidRPr="00EE2E79" w:rsidRDefault="00585C8B" w:rsidP="00EE2E79">
            <w:pPr>
              <w:jc w:val="both"/>
              <w:rPr>
                <w:rFonts w:ascii="Times New Roman" w:hAnsi="Times New Roman" w:cs="Times New Roman"/>
                <w:sz w:val="24"/>
                <w:szCs w:val="24"/>
              </w:rPr>
            </w:pPr>
            <w:r w:rsidRPr="00EE2E79">
              <w:rPr>
                <w:rFonts w:ascii="Times New Roman" w:hAnsi="Times New Roman" w:cs="Times New Roman"/>
                <w:sz w:val="24"/>
                <w:szCs w:val="24"/>
              </w:rPr>
              <w:t>Многодетные</w:t>
            </w:r>
          </w:p>
        </w:tc>
        <w:tc>
          <w:tcPr>
            <w:tcW w:w="2494" w:type="dxa"/>
            <w:noWrap/>
            <w:vAlign w:val="bottom"/>
          </w:tcPr>
          <w:p w:rsidR="00585C8B" w:rsidRPr="00EE2E79" w:rsidRDefault="00585C8B" w:rsidP="00EE2E79">
            <w:pPr>
              <w:jc w:val="center"/>
              <w:rPr>
                <w:rFonts w:ascii="Times New Roman" w:hAnsi="Times New Roman" w:cs="Times New Roman"/>
                <w:sz w:val="24"/>
                <w:szCs w:val="24"/>
              </w:rPr>
            </w:pPr>
            <w:r w:rsidRPr="00EE2E79">
              <w:rPr>
                <w:rFonts w:ascii="Times New Roman" w:hAnsi="Times New Roman" w:cs="Times New Roman"/>
                <w:sz w:val="24"/>
                <w:szCs w:val="24"/>
              </w:rPr>
              <w:t>43</w:t>
            </w:r>
          </w:p>
        </w:tc>
      </w:tr>
    </w:tbl>
    <w:p w:rsidR="00585C8B" w:rsidRPr="00EE2E79" w:rsidRDefault="00585C8B" w:rsidP="00585C8B">
      <w:pPr>
        <w:ind w:right="113"/>
        <w:jc w:val="both"/>
        <w:rPr>
          <w:rFonts w:ascii="Times New Roman" w:hAnsi="Times New Roman" w:cs="Times New Roman"/>
          <w:b/>
          <w:sz w:val="24"/>
          <w:szCs w:val="24"/>
        </w:rPr>
      </w:pPr>
    </w:p>
    <w:p w:rsidR="00585C8B" w:rsidRPr="00EE2E79" w:rsidRDefault="00585C8B" w:rsidP="00585C8B">
      <w:pPr>
        <w:pStyle w:val="a5"/>
        <w:spacing w:before="0" w:beforeAutospacing="0" w:after="0" w:afterAutospacing="0"/>
        <w:jc w:val="both"/>
      </w:pPr>
      <w:r w:rsidRPr="00EE2E79">
        <w:t xml:space="preserve">Нормативно – правовыми документами, регламентирующими деятельность МБДОУ детский сад №1 «Золотая рыбка» </w:t>
      </w:r>
      <w:proofErr w:type="spellStart"/>
      <w:r w:rsidRPr="00EE2E79">
        <w:t>д</w:t>
      </w:r>
      <w:proofErr w:type="gramStart"/>
      <w:r w:rsidRPr="00EE2E79">
        <w:t>.К</w:t>
      </w:r>
      <w:proofErr w:type="gramEnd"/>
      <w:r w:rsidRPr="00EE2E79">
        <w:t>уюки</w:t>
      </w:r>
      <w:proofErr w:type="spellEnd"/>
      <w:r w:rsidR="00EE2E79">
        <w:t xml:space="preserve"> </w:t>
      </w:r>
      <w:r w:rsidRPr="00EE2E79">
        <w:t>являются:</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 xml:space="preserve">1. Закон РФ «Об образовании» (29 декабря 2012 года № 273 – ФЗ) </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3. Приказ Министерства образования и науки Российской Федерации (</w:t>
      </w:r>
      <w:proofErr w:type="spellStart"/>
      <w:r w:rsidRPr="00EE2E79">
        <w:rPr>
          <w:rFonts w:ascii="Times New Roman" w:hAnsi="Times New Roman" w:cs="Times New Roman"/>
          <w:color w:val="000000"/>
          <w:sz w:val="24"/>
          <w:szCs w:val="24"/>
        </w:rPr>
        <w:t>Минобрнауки</w:t>
      </w:r>
      <w:proofErr w:type="spellEnd"/>
      <w:r w:rsidRPr="00EE2E79">
        <w:rPr>
          <w:rFonts w:ascii="Times New Roman" w:hAnsi="Times New Roman" w:cs="Times New Roman"/>
          <w:color w:val="000000"/>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 xml:space="preserve">5.Постановление Главного государственного санитарного врача РФ "Об утверждении </w:t>
      </w:r>
      <w:proofErr w:type="spellStart"/>
      <w:r w:rsidRPr="00EE2E79">
        <w:rPr>
          <w:rFonts w:ascii="Times New Roman" w:hAnsi="Times New Roman" w:cs="Times New Roman"/>
          <w:color w:val="000000"/>
          <w:sz w:val="24"/>
          <w:szCs w:val="24"/>
        </w:rPr>
        <w:t>СанПин</w:t>
      </w:r>
      <w:proofErr w:type="spellEnd"/>
      <w:r w:rsidRPr="00EE2E79">
        <w:rPr>
          <w:rFonts w:ascii="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roofErr w:type="gramStart"/>
      <w:r w:rsidRPr="00EE2E79">
        <w:rPr>
          <w:rFonts w:ascii="Times New Roman" w:hAnsi="Times New Roman" w:cs="Times New Roman"/>
          <w:color w:val="000000"/>
          <w:sz w:val="24"/>
          <w:szCs w:val="24"/>
        </w:rPr>
        <w:t>ОБ</w:t>
      </w:r>
      <w:proofErr w:type="gramEnd"/>
      <w:r w:rsidRPr="00EE2E79">
        <w:rPr>
          <w:rFonts w:ascii="Times New Roman" w:hAnsi="Times New Roman" w:cs="Times New Roman"/>
          <w:color w:val="000000"/>
          <w:sz w:val="24"/>
          <w:szCs w:val="24"/>
        </w:rPr>
        <w:t xml:space="preserve"> </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7.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585C8B" w:rsidRPr="00EE2E79" w:rsidRDefault="00585C8B" w:rsidP="00585C8B">
      <w:pPr>
        <w:jc w:val="both"/>
        <w:rPr>
          <w:rFonts w:ascii="Times New Roman" w:hAnsi="Times New Roman" w:cs="Times New Roman"/>
          <w:color w:val="000000"/>
          <w:sz w:val="24"/>
          <w:szCs w:val="24"/>
        </w:rPr>
      </w:pPr>
      <w:r w:rsidRPr="00EE2E79">
        <w:rPr>
          <w:rFonts w:ascii="Times New Roman" w:hAnsi="Times New Roman" w:cs="Times New Roman"/>
          <w:color w:val="000000"/>
          <w:sz w:val="24"/>
          <w:szCs w:val="24"/>
        </w:rPr>
        <w:t xml:space="preserve">8. Уставом МБДОУ (28.08.2019г. утвержден Постановлением Исполнительного комитета </w:t>
      </w:r>
      <w:proofErr w:type="spellStart"/>
      <w:r w:rsidRPr="00EE2E79">
        <w:rPr>
          <w:rFonts w:ascii="Times New Roman" w:hAnsi="Times New Roman" w:cs="Times New Roman"/>
          <w:color w:val="000000"/>
          <w:sz w:val="24"/>
          <w:szCs w:val="24"/>
        </w:rPr>
        <w:t>Пестречинского</w:t>
      </w:r>
      <w:proofErr w:type="spellEnd"/>
      <w:r w:rsidRPr="00EE2E79">
        <w:rPr>
          <w:rFonts w:ascii="Times New Roman" w:hAnsi="Times New Roman" w:cs="Times New Roman"/>
          <w:color w:val="000000"/>
          <w:sz w:val="24"/>
          <w:szCs w:val="24"/>
        </w:rPr>
        <w:t xml:space="preserve">  муниципального района Республики Татарстан №1377).</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МБДОУ  детский сад №1 «Золотая рыбка» </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w:t>
      </w:r>
      <w:proofErr w:type="spellEnd"/>
      <w:r w:rsidRPr="00EE2E79">
        <w:rPr>
          <w:rFonts w:ascii="Times New Roman" w:hAnsi="Times New Roman" w:cs="Times New Roman"/>
          <w:sz w:val="24"/>
          <w:szCs w:val="24"/>
        </w:rPr>
        <w:t xml:space="preserve"> реализует образовательную программу, в соответствии с ФГОС ДО, составленную с учётом учебно-методических материалов примерной программы дошкольного образования «От рождения до школы» </w:t>
      </w:r>
      <w:r w:rsidRPr="00EE2E79">
        <w:rPr>
          <w:rFonts w:ascii="Times New Roman" w:hAnsi="Times New Roman" w:cs="Times New Roman"/>
          <w:sz w:val="24"/>
          <w:szCs w:val="24"/>
        </w:rPr>
        <w:lastRenderedPageBreak/>
        <w:t xml:space="preserve">под редакцией Н.Е. </w:t>
      </w:r>
      <w:proofErr w:type="spellStart"/>
      <w:r w:rsidRPr="00EE2E79">
        <w:rPr>
          <w:rFonts w:ascii="Times New Roman" w:hAnsi="Times New Roman" w:cs="Times New Roman"/>
          <w:sz w:val="24"/>
          <w:szCs w:val="24"/>
        </w:rPr>
        <w:t>Вераксы</w:t>
      </w:r>
      <w:proofErr w:type="spellEnd"/>
      <w:r w:rsidRPr="00EE2E79">
        <w:rPr>
          <w:rFonts w:ascii="Times New Roman" w:hAnsi="Times New Roman" w:cs="Times New Roman"/>
          <w:sz w:val="24"/>
          <w:szCs w:val="24"/>
        </w:rPr>
        <w:t>, Т.С. Комаровой, М.А. Васильевой, утверждённую приказом ДОУ.</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     Деятельность ДОУ регламентируется следующими локальными актами:</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Образовательной программой;</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Договором с родителями (законными представителями);</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Должностными инструкциями;</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Правилами внутреннего трудового распорядка;</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Инструкциями по охране труда и технике безопасности;</w:t>
      </w:r>
    </w:p>
    <w:p w:rsidR="00585C8B" w:rsidRPr="00EE2E79" w:rsidRDefault="00585C8B" w:rsidP="00585C8B">
      <w:pPr>
        <w:numPr>
          <w:ilvl w:val="0"/>
          <w:numId w:val="14"/>
        </w:numPr>
        <w:tabs>
          <w:tab w:val="left" w:pos="1134"/>
        </w:tabs>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Коллективным договором и другими локальными актами.</w:t>
      </w:r>
    </w:p>
    <w:p w:rsidR="00585C8B" w:rsidRPr="00EE2E79" w:rsidRDefault="00585C8B" w:rsidP="00585C8B">
      <w:pPr>
        <w:pStyle w:val="a5"/>
        <w:spacing w:before="0" w:beforeAutospacing="0" w:after="0" w:afterAutospacing="0"/>
        <w:rPr>
          <w:b/>
        </w:rPr>
      </w:pPr>
    </w:p>
    <w:p w:rsidR="00585C8B" w:rsidRPr="00EE2E79" w:rsidRDefault="00585C8B" w:rsidP="00585C8B">
      <w:pPr>
        <w:pStyle w:val="a5"/>
        <w:spacing w:before="0" w:beforeAutospacing="0" w:after="0" w:afterAutospacing="0"/>
        <w:rPr>
          <w:b/>
        </w:rPr>
      </w:pPr>
      <w:r w:rsidRPr="00EE2E79">
        <w:rPr>
          <w:b/>
        </w:rPr>
        <w:t>3.2 Структура образовательного учреждения и система его управления.</w:t>
      </w:r>
    </w:p>
    <w:p w:rsidR="00585C8B" w:rsidRPr="00EE2E79" w:rsidRDefault="00585C8B" w:rsidP="00585C8B">
      <w:pPr>
        <w:pStyle w:val="a5"/>
        <w:spacing w:before="0" w:beforeAutospacing="0" w:after="0" w:afterAutospacing="0"/>
        <w:rPr>
          <w:b/>
        </w:rPr>
      </w:pPr>
    </w:p>
    <w:p w:rsidR="00585C8B" w:rsidRPr="00EE2E79" w:rsidRDefault="00585C8B" w:rsidP="00585C8B">
      <w:pPr>
        <w:pStyle w:val="a5"/>
        <w:spacing w:before="0" w:beforeAutospacing="0" w:after="0" w:afterAutospacing="0"/>
        <w:jc w:val="center"/>
        <w:rPr>
          <w:b/>
        </w:rPr>
      </w:pPr>
      <w:r w:rsidRPr="00EE2E79">
        <w:rPr>
          <w:b/>
        </w:rPr>
        <w:t>Распределение административных обязанностей в педагогическом коллективе.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06"/>
        <w:gridCol w:w="3823"/>
        <w:gridCol w:w="1626"/>
      </w:tblGrid>
      <w:tr w:rsidR="00585C8B" w:rsidRPr="00EE2E79" w:rsidTr="00EE2E79">
        <w:tc>
          <w:tcPr>
            <w:tcW w:w="0" w:type="auto"/>
          </w:tcPr>
          <w:p w:rsidR="00585C8B" w:rsidRPr="00EE2E79" w:rsidRDefault="00585C8B" w:rsidP="00EE2E79">
            <w:pPr>
              <w:pStyle w:val="a5"/>
              <w:spacing w:before="0" w:beforeAutospacing="0" w:after="0" w:afterAutospacing="0"/>
              <w:rPr>
                <w:b/>
              </w:rPr>
            </w:pPr>
            <w:r w:rsidRPr="00EE2E79">
              <w:rPr>
                <w:b/>
              </w:rPr>
              <w:t>Должность</w:t>
            </w:r>
          </w:p>
        </w:tc>
        <w:tc>
          <w:tcPr>
            <w:tcW w:w="0" w:type="auto"/>
          </w:tcPr>
          <w:p w:rsidR="00585C8B" w:rsidRPr="00EE2E79" w:rsidRDefault="00585C8B" w:rsidP="00EE2E79">
            <w:pPr>
              <w:pStyle w:val="a5"/>
              <w:spacing w:before="0" w:beforeAutospacing="0" w:after="0" w:afterAutospacing="0"/>
              <w:rPr>
                <w:b/>
              </w:rPr>
            </w:pPr>
            <w:r w:rsidRPr="00EE2E79">
              <w:rPr>
                <w:b/>
              </w:rPr>
              <w:t xml:space="preserve">Ф И О </w:t>
            </w:r>
          </w:p>
        </w:tc>
        <w:tc>
          <w:tcPr>
            <w:tcW w:w="0" w:type="auto"/>
          </w:tcPr>
          <w:p w:rsidR="00585C8B" w:rsidRPr="00EE2E79" w:rsidRDefault="00585C8B" w:rsidP="00EE2E79">
            <w:pPr>
              <w:pStyle w:val="a5"/>
              <w:spacing w:before="0" w:beforeAutospacing="0" w:after="0" w:afterAutospacing="0"/>
              <w:rPr>
                <w:b/>
              </w:rPr>
            </w:pPr>
            <w:r w:rsidRPr="00EE2E79">
              <w:rPr>
                <w:b/>
              </w:rPr>
              <w:t xml:space="preserve">Образование </w:t>
            </w:r>
          </w:p>
        </w:tc>
      </w:tr>
      <w:tr w:rsidR="00585C8B" w:rsidRPr="00EE2E79" w:rsidTr="00EE2E79">
        <w:tc>
          <w:tcPr>
            <w:tcW w:w="0" w:type="auto"/>
          </w:tcPr>
          <w:p w:rsidR="00585C8B" w:rsidRPr="00EE2E79" w:rsidRDefault="00585C8B" w:rsidP="00EE2E79">
            <w:pPr>
              <w:pStyle w:val="a5"/>
              <w:spacing w:before="0" w:beforeAutospacing="0" w:after="0" w:afterAutospacing="0"/>
            </w:pPr>
            <w:r w:rsidRPr="00EE2E79">
              <w:t xml:space="preserve">Заведующий </w:t>
            </w:r>
          </w:p>
        </w:tc>
        <w:tc>
          <w:tcPr>
            <w:tcW w:w="0" w:type="auto"/>
          </w:tcPr>
          <w:p w:rsidR="00585C8B" w:rsidRPr="00EE2E79" w:rsidRDefault="00585C8B" w:rsidP="00EE2E79">
            <w:pPr>
              <w:pStyle w:val="a5"/>
              <w:spacing w:before="0" w:beforeAutospacing="0" w:after="0" w:afterAutospacing="0"/>
            </w:pPr>
            <w:proofErr w:type="spellStart"/>
            <w:r w:rsidRPr="00EE2E79">
              <w:t>Залакова</w:t>
            </w:r>
            <w:proofErr w:type="spellEnd"/>
            <w:r w:rsidRPr="00EE2E79">
              <w:t xml:space="preserve"> </w:t>
            </w:r>
            <w:proofErr w:type="spellStart"/>
            <w:r w:rsidRPr="00EE2E79">
              <w:t>Рамиля</w:t>
            </w:r>
            <w:proofErr w:type="spellEnd"/>
            <w:r w:rsidRPr="00EE2E79">
              <w:t xml:space="preserve"> </w:t>
            </w:r>
            <w:proofErr w:type="spellStart"/>
            <w:r w:rsidRPr="00EE2E79">
              <w:t>Хамзиевна</w:t>
            </w:r>
            <w:proofErr w:type="spellEnd"/>
          </w:p>
        </w:tc>
        <w:tc>
          <w:tcPr>
            <w:tcW w:w="0" w:type="auto"/>
          </w:tcPr>
          <w:p w:rsidR="00585C8B" w:rsidRPr="00EE2E79" w:rsidRDefault="00585C8B" w:rsidP="00EE2E79">
            <w:pPr>
              <w:pStyle w:val="a5"/>
              <w:spacing w:before="0" w:beforeAutospacing="0" w:after="0" w:afterAutospacing="0"/>
            </w:pPr>
            <w:r w:rsidRPr="00EE2E79">
              <w:t xml:space="preserve">Высшее </w:t>
            </w:r>
          </w:p>
        </w:tc>
      </w:tr>
      <w:tr w:rsidR="00585C8B" w:rsidRPr="00EE2E79" w:rsidTr="00EE2E79">
        <w:tc>
          <w:tcPr>
            <w:tcW w:w="0" w:type="auto"/>
          </w:tcPr>
          <w:p w:rsidR="00585C8B" w:rsidRPr="00EE2E79" w:rsidRDefault="00585C8B" w:rsidP="00EE2E79">
            <w:pPr>
              <w:pStyle w:val="a5"/>
              <w:spacing w:before="0" w:beforeAutospacing="0" w:after="0" w:afterAutospacing="0"/>
            </w:pPr>
            <w:r w:rsidRPr="00EE2E79">
              <w:t>Старший воспитатель</w:t>
            </w:r>
          </w:p>
        </w:tc>
        <w:tc>
          <w:tcPr>
            <w:tcW w:w="0" w:type="auto"/>
          </w:tcPr>
          <w:p w:rsidR="00585C8B" w:rsidRPr="00EE2E79" w:rsidRDefault="00585C8B" w:rsidP="00EE2E79">
            <w:pPr>
              <w:pStyle w:val="a5"/>
              <w:spacing w:before="0" w:beforeAutospacing="0" w:after="0" w:afterAutospacing="0"/>
            </w:pPr>
            <w:proofErr w:type="spellStart"/>
            <w:r w:rsidRPr="00EE2E79">
              <w:t>Назмутдинова</w:t>
            </w:r>
            <w:proofErr w:type="spellEnd"/>
            <w:r w:rsidRPr="00EE2E79">
              <w:t xml:space="preserve"> Лилия </w:t>
            </w:r>
            <w:proofErr w:type="spellStart"/>
            <w:r w:rsidRPr="00EE2E79">
              <w:t>Нурфаизовна</w:t>
            </w:r>
            <w:proofErr w:type="spellEnd"/>
          </w:p>
        </w:tc>
        <w:tc>
          <w:tcPr>
            <w:tcW w:w="0" w:type="auto"/>
          </w:tcPr>
          <w:p w:rsidR="00585C8B" w:rsidRPr="00EE2E79" w:rsidRDefault="00585C8B" w:rsidP="00EE2E79">
            <w:pPr>
              <w:pStyle w:val="a5"/>
              <w:spacing w:before="0" w:beforeAutospacing="0" w:after="0" w:afterAutospacing="0"/>
            </w:pPr>
            <w:r w:rsidRPr="00EE2E79">
              <w:t xml:space="preserve">Высшее </w:t>
            </w:r>
          </w:p>
        </w:tc>
      </w:tr>
      <w:tr w:rsidR="00585C8B" w:rsidRPr="00EE2E79" w:rsidTr="00EE2E79">
        <w:tc>
          <w:tcPr>
            <w:tcW w:w="0" w:type="auto"/>
          </w:tcPr>
          <w:p w:rsidR="00585C8B" w:rsidRPr="00EE2E79" w:rsidRDefault="00585C8B" w:rsidP="00EE2E79">
            <w:pPr>
              <w:pStyle w:val="a5"/>
              <w:spacing w:before="0" w:beforeAutospacing="0" w:after="0" w:afterAutospacing="0"/>
            </w:pPr>
            <w:r w:rsidRPr="00EE2E79">
              <w:t xml:space="preserve">Заместитель </w:t>
            </w:r>
            <w:proofErr w:type="spellStart"/>
            <w:r w:rsidRPr="00EE2E79">
              <w:t>заведующегопо</w:t>
            </w:r>
            <w:proofErr w:type="spellEnd"/>
            <w:r w:rsidRPr="00EE2E79">
              <w:t xml:space="preserve"> АХЧ</w:t>
            </w:r>
          </w:p>
        </w:tc>
        <w:tc>
          <w:tcPr>
            <w:tcW w:w="0" w:type="auto"/>
          </w:tcPr>
          <w:p w:rsidR="00585C8B" w:rsidRPr="00EE2E79" w:rsidRDefault="00585C8B" w:rsidP="00EE2E79">
            <w:pPr>
              <w:pStyle w:val="a5"/>
              <w:spacing w:before="0" w:beforeAutospacing="0" w:after="0" w:afterAutospacing="0"/>
            </w:pPr>
            <w:r w:rsidRPr="00EE2E79">
              <w:t>Петрова Татьяна Владимировна</w:t>
            </w:r>
          </w:p>
        </w:tc>
        <w:tc>
          <w:tcPr>
            <w:tcW w:w="0" w:type="auto"/>
          </w:tcPr>
          <w:p w:rsidR="00585C8B" w:rsidRPr="00EE2E79" w:rsidRDefault="00585C8B" w:rsidP="00EE2E79">
            <w:pPr>
              <w:pStyle w:val="a5"/>
              <w:spacing w:before="0" w:beforeAutospacing="0" w:after="0" w:afterAutospacing="0"/>
            </w:pPr>
            <w:r w:rsidRPr="00EE2E79">
              <w:t>Высшее</w:t>
            </w:r>
          </w:p>
        </w:tc>
      </w:tr>
    </w:tbl>
    <w:p w:rsidR="00585C8B" w:rsidRPr="00EE2E79" w:rsidRDefault="00585C8B" w:rsidP="00EE2E79">
      <w:pPr>
        <w:pStyle w:val="a5"/>
        <w:spacing w:before="0" w:beforeAutospacing="0" w:after="0" w:afterAutospacing="0"/>
        <w:rPr>
          <w:b/>
        </w:rPr>
      </w:pPr>
    </w:p>
    <w:p w:rsidR="00585C8B" w:rsidRPr="00EE2E79" w:rsidRDefault="00585C8B" w:rsidP="00585C8B">
      <w:pPr>
        <w:pStyle w:val="a5"/>
        <w:spacing w:before="0" w:beforeAutospacing="0" w:after="0" w:afterAutospacing="0"/>
        <w:jc w:val="center"/>
        <w:rPr>
          <w:b/>
        </w:rPr>
      </w:pPr>
      <w:r w:rsidRPr="00EE2E79">
        <w:rPr>
          <w:b/>
        </w:rPr>
        <w:t>Основные формы координации деятельности образовательного учреждения:</w:t>
      </w:r>
    </w:p>
    <w:p w:rsidR="00585C8B" w:rsidRPr="00EE2E79" w:rsidRDefault="00585C8B" w:rsidP="00585C8B">
      <w:pPr>
        <w:pStyle w:val="a5"/>
        <w:spacing w:before="0" w:beforeAutospacing="0" w:after="0" w:afterAutospacing="0"/>
      </w:pPr>
    </w:p>
    <w:p w:rsidR="00585C8B" w:rsidRPr="00EE2E79" w:rsidRDefault="00585C8B" w:rsidP="00585C8B">
      <w:pPr>
        <w:pStyle w:val="a5"/>
        <w:spacing w:before="0" w:beforeAutospacing="0" w:after="0" w:afterAutospacing="0"/>
        <w:jc w:val="both"/>
      </w:pPr>
      <w:r w:rsidRPr="00EE2E79">
        <w:t xml:space="preserve">            В ДОУ проводится система наблюдения  для  проверки соответствия воспитательно-образовательного процесса в  ДОУ. </w:t>
      </w:r>
      <w:proofErr w:type="gramStart"/>
      <w:r w:rsidRPr="00EE2E79">
        <w:t>Проводится  контроль содержания различных аспектов деятельности ДОУ: организационно-педагогический, образовательный,  финансово-хозяйственной и др.  Контроль проходит регулярно и гласно.</w:t>
      </w:r>
      <w:proofErr w:type="gramEnd"/>
    </w:p>
    <w:p w:rsidR="00585C8B" w:rsidRPr="00EE2E79" w:rsidRDefault="00585C8B" w:rsidP="00585C8B">
      <w:pPr>
        <w:pStyle w:val="a5"/>
        <w:spacing w:before="0" w:beforeAutospacing="0" w:after="0" w:afterAutospacing="0"/>
        <w:jc w:val="both"/>
        <w:rPr>
          <w:b/>
        </w:rPr>
      </w:pPr>
    </w:p>
    <w:p w:rsidR="00585C8B" w:rsidRPr="00EE2E79" w:rsidRDefault="00585C8B" w:rsidP="00585C8B">
      <w:pPr>
        <w:pStyle w:val="a5"/>
        <w:spacing w:before="0" w:beforeAutospacing="0" w:after="0" w:afterAutospacing="0"/>
        <w:rPr>
          <w:b/>
        </w:rPr>
      </w:pPr>
      <w:r w:rsidRPr="00EE2E79">
        <w:rPr>
          <w:b/>
        </w:rPr>
        <w:t xml:space="preserve">3.3. Контингент воспитанников дошкольного образовательного учреждения. </w:t>
      </w:r>
    </w:p>
    <w:p w:rsidR="00585C8B" w:rsidRPr="00EE2E79" w:rsidRDefault="00585C8B" w:rsidP="00585C8B">
      <w:pPr>
        <w:pStyle w:val="a5"/>
        <w:spacing w:before="0" w:beforeAutospacing="0" w:after="0" w:afterAutospacing="0"/>
        <w:rPr>
          <w:b/>
        </w:rPr>
      </w:pPr>
    </w:p>
    <w:p w:rsidR="00585C8B" w:rsidRDefault="00585C8B" w:rsidP="00EE2E79">
      <w:pPr>
        <w:pStyle w:val="a5"/>
        <w:spacing w:before="0" w:beforeAutospacing="0" w:after="0" w:afterAutospacing="0"/>
      </w:pPr>
      <w:r w:rsidRPr="00EE2E79">
        <w:t>Общая численность воспитанников на март 2020 года</w:t>
      </w:r>
      <w:proofErr w:type="gramStart"/>
      <w:r w:rsidRPr="00EE2E79">
        <w:t xml:space="preserve"> :</w:t>
      </w:r>
      <w:proofErr w:type="gramEnd"/>
      <w:r w:rsidRPr="00EE2E79">
        <w:t xml:space="preserve"> 321  воспитанник.</w:t>
      </w:r>
    </w:p>
    <w:p w:rsidR="00EE2E79" w:rsidRPr="00EE2E79" w:rsidRDefault="00EE2E79" w:rsidP="00EE2E79">
      <w:pPr>
        <w:pStyle w:val="a5"/>
        <w:spacing w:before="0" w:beforeAutospacing="0" w:after="0" w:afterAutospacing="0"/>
      </w:pPr>
    </w:p>
    <w:p w:rsidR="00585C8B" w:rsidRPr="00EE2E79" w:rsidRDefault="00585C8B" w:rsidP="00585C8B">
      <w:pPr>
        <w:rPr>
          <w:rFonts w:ascii="Times New Roman" w:hAnsi="Times New Roman" w:cs="Times New Roman"/>
          <w:b/>
          <w:sz w:val="24"/>
          <w:szCs w:val="24"/>
        </w:rPr>
      </w:pPr>
      <w:r w:rsidRPr="00EE2E79">
        <w:rPr>
          <w:rFonts w:ascii="Times New Roman" w:hAnsi="Times New Roman" w:cs="Times New Roman"/>
          <w:b/>
          <w:sz w:val="24"/>
          <w:szCs w:val="24"/>
        </w:rPr>
        <w:t>3.4. Кадровое обеспечение</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Старший воспитатель – 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Воспитатель по обучению детей</w:t>
      </w:r>
      <w:r w:rsidR="00EE2E79">
        <w:rPr>
          <w:rFonts w:ascii="Times New Roman" w:hAnsi="Times New Roman" w:cs="Times New Roman"/>
          <w:sz w:val="24"/>
          <w:szCs w:val="24"/>
        </w:rPr>
        <w:t xml:space="preserve"> </w:t>
      </w:r>
      <w:r w:rsidRPr="00EE2E79">
        <w:rPr>
          <w:rFonts w:ascii="Times New Roman" w:hAnsi="Times New Roman" w:cs="Times New Roman"/>
          <w:sz w:val="24"/>
          <w:szCs w:val="24"/>
        </w:rPr>
        <w:t>татарскому языку – 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Музыкальный руководитель – 2</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Инструктор по физкультуре - 1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Учитель-логопед – 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Педагог – психолог - 1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Воспитатель – 17</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Всего: 24</w:t>
      </w:r>
    </w:p>
    <w:p w:rsidR="00585C8B" w:rsidRPr="00EE2E79" w:rsidRDefault="00585C8B" w:rsidP="00EE2E79">
      <w:pPr>
        <w:spacing w:after="0"/>
        <w:rPr>
          <w:rFonts w:ascii="Times New Roman" w:hAnsi="Times New Roman" w:cs="Times New Roman"/>
          <w:b/>
          <w:sz w:val="24"/>
          <w:szCs w:val="24"/>
        </w:rPr>
      </w:pPr>
      <w:r w:rsidRPr="00EE2E79">
        <w:rPr>
          <w:rFonts w:ascii="Times New Roman" w:hAnsi="Times New Roman" w:cs="Times New Roman"/>
          <w:b/>
          <w:sz w:val="24"/>
          <w:szCs w:val="24"/>
        </w:rPr>
        <w:t xml:space="preserve">По образованию: </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Высшее педагогическое – 21 (87%)</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Среднее специальное – 3 (13%)</w:t>
      </w:r>
    </w:p>
    <w:p w:rsidR="00585C8B" w:rsidRPr="00EE2E79" w:rsidRDefault="00585C8B" w:rsidP="00EE2E79">
      <w:pPr>
        <w:spacing w:after="0"/>
        <w:rPr>
          <w:rFonts w:ascii="Times New Roman" w:hAnsi="Times New Roman" w:cs="Times New Roman"/>
          <w:b/>
          <w:sz w:val="24"/>
          <w:szCs w:val="24"/>
        </w:rPr>
      </w:pPr>
      <w:r w:rsidRPr="00EE2E79">
        <w:rPr>
          <w:rFonts w:ascii="Times New Roman" w:hAnsi="Times New Roman" w:cs="Times New Roman"/>
          <w:b/>
          <w:sz w:val="24"/>
          <w:szCs w:val="24"/>
        </w:rPr>
        <w:t xml:space="preserve">По стажу: </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До 5 лет  -6 (25%)</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От 5 до 10 лет – 6 (25%)</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От 10 до 15 лет – 2 (8%)</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От 15 до 20 лет – 3 (13%)</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От 20 и более – 7 (29%)</w:t>
      </w:r>
    </w:p>
    <w:p w:rsidR="00585C8B" w:rsidRPr="00EE2E79" w:rsidRDefault="00585C8B" w:rsidP="00EE2E79">
      <w:pPr>
        <w:spacing w:after="0"/>
        <w:rPr>
          <w:rFonts w:ascii="Times New Roman" w:hAnsi="Times New Roman" w:cs="Times New Roman"/>
          <w:b/>
          <w:sz w:val="24"/>
          <w:szCs w:val="24"/>
        </w:rPr>
      </w:pPr>
      <w:r w:rsidRPr="00EE2E79">
        <w:rPr>
          <w:rFonts w:ascii="Times New Roman" w:hAnsi="Times New Roman" w:cs="Times New Roman"/>
          <w:b/>
          <w:sz w:val="24"/>
          <w:szCs w:val="24"/>
        </w:rPr>
        <w:lastRenderedPageBreak/>
        <w:t>По возрасту</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До 25 лет – 2 (8%)</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С 25 до 35 лет – 5 (21%)</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С 35 до 45 лет  - 10 (42%)</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От 45 до 55 лет – 5 (21%)</w:t>
      </w:r>
    </w:p>
    <w:p w:rsidR="00585C8B" w:rsidRPr="00EE2E79" w:rsidRDefault="00585C8B" w:rsidP="00EE2E79">
      <w:pPr>
        <w:spacing w:after="0" w:line="360" w:lineRule="auto"/>
        <w:rPr>
          <w:rFonts w:ascii="Times New Roman" w:hAnsi="Times New Roman" w:cs="Times New Roman"/>
          <w:sz w:val="24"/>
          <w:szCs w:val="24"/>
        </w:rPr>
      </w:pPr>
      <w:r w:rsidRPr="00EE2E79">
        <w:rPr>
          <w:rFonts w:ascii="Times New Roman" w:hAnsi="Times New Roman" w:cs="Times New Roman"/>
          <w:sz w:val="24"/>
          <w:szCs w:val="24"/>
        </w:rPr>
        <w:t>От 55 до 60 лет – 2 (8%)</w:t>
      </w:r>
    </w:p>
    <w:p w:rsidR="00585C8B" w:rsidRPr="00EE2E79" w:rsidRDefault="00585C8B" w:rsidP="00EE2E79">
      <w:pPr>
        <w:tabs>
          <w:tab w:val="left" w:pos="5720"/>
        </w:tabs>
        <w:spacing w:after="0"/>
        <w:jc w:val="both"/>
        <w:rPr>
          <w:rFonts w:ascii="Times New Roman" w:hAnsi="Times New Roman" w:cs="Times New Roman"/>
          <w:b/>
          <w:sz w:val="24"/>
          <w:szCs w:val="24"/>
        </w:rPr>
      </w:pPr>
      <w:r w:rsidRPr="00EE2E79">
        <w:rPr>
          <w:rFonts w:ascii="Times New Roman" w:hAnsi="Times New Roman" w:cs="Times New Roman"/>
          <w:b/>
          <w:sz w:val="24"/>
          <w:szCs w:val="24"/>
        </w:rPr>
        <w:t>По категориям</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Высшая квалификационная категория – 1(4%)</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Первая квалификационная категория – 6 (25%)</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Соответствие занимаемой должности – 0 (0%)</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Без категории – 17 (71%)</w:t>
      </w:r>
    </w:p>
    <w:p w:rsidR="00585C8B" w:rsidRPr="00EE2E79" w:rsidRDefault="00585C8B" w:rsidP="00EE2E79">
      <w:pPr>
        <w:tabs>
          <w:tab w:val="left" w:pos="5720"/>
        </w:tabs>
        <w:spacing w:after="0"/>
        <w:jc w:val="both"/>
        <w:rPr>
          <w:rFonts w:ascii="Times New Roman" w:hAnsi="Times New Roman" w:cs="Times New Roman"/>
          <w:b/>
          <w:sz w:val="24"/>
          <w:szCs w:val="24"/>
        </w:rPr>
      </w:pPr>
      <w:r w:rsidRPr="00EE2E79">
        <w:rPr>
          <w:rFonts w:ascii="Times New Roman" w:hAnsi="Times New Roman" w:cs="Times New Roman"/>
          <w:b/>
          <w:sz w:val="24"/>
          <w:szCs w:val="24"/>
        </w:rPr>
        <w:t xml:space="preserve">По национальности </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Русские –6  педагога (25%)</w:t>
      </w:r>
    </w:p>
    <w:p w:rsidR="00585C8B" w:rsidRPr="00EE2E79" w:rsidRDefault="00585C8B" w:rsidP="00EE2E79">
      <w:pPr>
        <w:tabs>
          <w:tab w:val="left" w:pos="5720"/>
        </w:tabs>
        <w:spacing w:after="0"/>
        <w:jc w:val="both"/>
        <w:rPr>
          <w:rFonts w:ascii="Times New Roman" w:hAnsi="Times New Roman" w:cs="Times New Roman"/>
          <w:sz w:val="24"/>
          <w:szCs w:val="24"/>
        </w:rPr>
      </w:pPr>
      <w:r w:rsidRPr="00EE2E79">
        <w:rPr>
          <w:rFonts w:ascii="Times New Roman" w:hAnsi="Times New Roman" w:cs="Times New Roman"/>
          <w:sz w:val="24"/>
          <w:szCs w:val="24"/>
        </w:rPr>
        <w:t>Татары – 18 педагогов (75%)</w:t>
      </w:r>
    </w:p>
    <w:p w:rsidR="00585C8B" w:rsidRPr="00EE2E79" w:rsidRDefault="00585C8B" w:rsidP="00EE2E79">
      <w:pPr>
        <w:pStyle w:val="a5"/>
        <w:tabs>
          <w:tab w:val="left" w:pos="9355"/>
        </w:tabs>
        <w:spacing w:before="0" w:beforeAutospacing="0" w:after="0" w:afterAutospacing="0"/>
        <w:ind w:right="-1"/>
        <w:jc w:val="both"/>
      </w:pPr>
      <w:r w:rsidRPr="00EE2E79">
        <w:t xml:space="preserve">     Обеспеченность кадрами в настоящее время составляет 80%. Коллектив стабильный, сплоченный, работающий творчески. Все педагоги постоянно повышают свой профессиональный уровень, изучая инновационные технологии и современные педагогические материалы по воспитанию и образованию детей. В детском саду ведется планомерная и систематическая работа по изучению современных методов и приемов работы с детьми, что  способствует созданию творческой атмосферы и повышению качества образовательных услуг. </w:t>
      </w:r>
    </w:p>
    <w:p w:rsidR="00585C8B" w:rsidRPr="00EE2E79" w:rsidRDefault="00585C8B" w:rsidP="00585C8B">
      <w:pPr>
        <w:pStyle w:val="a5"/>
        <w:spacing w:before="0" w:beforeAutospacing="0" w:after="0" w:afterAutospacing="0"/>
        <w:ind w:left="268" w:right="269"/>
        <w:jc w:val="both"/>
      </w:pPr>
      <w:r w:rsidRPr="00EE2E79">
        <w:t xml:space="preserve">                                           </w:t>
      </w:r>
    </w:p>
    <w:p w:rsidR="00585C8B" w:rsidRPr="00EE2E79" w:rsidRDefault="00585C8B" w:rsidP="00585C8B">
      <w:pPr>
        <w:ind w:right="113"/>
        <w:jc w:val="center"/>
        <w:rPr>
          <w:rFonts w:ascii="Times New Roman" w:hAnsi="Times New Roman" w:cs="Times New Roman"/>
          <w:b/>
          <w:sz w:val="24"/>
          <w:szCs w:val="24"/>
        </w:rPr>
      </w:pPr>
      <w:r w:rsidRPr="00EE2E79">
        <w:rPr>
          <w:rFonts w:ascii="Times New Roman" w:hAnsi="Times New Roman" w:cs="Times New Roman"/>
          <w:b/>
          <w:sz w:val="24"/>
          <w:szCs w:val="24"/>
        </w:rPr>
        <w:t>4. Социальный паспорт ДОУ.</w:t>
      </w:r>
    </w:p>
    <w:p w:rsidR="00585C8B" w:rsidRPr="00EE2E79" w:rsidRDefault="00585C8B" w:rsidP="00EE2E79">
      <w:pPr>
        <w:ind w:right="113"/>
        <w:rPr>
          <w:rFonts w:ascii="Times New Roman" w:hAnsi="Times New Roman" w:cs="Times New Roman"/>
          <w:b/>
          <w:sz w:val="24"/>
          <w:szCs w:val="24"/>
        </w:rPr>
      </w:pPr>
      <w:r w:rsidRPr="00EE2E79">
        <w:rPr>
          <w:rFonts w:ascii="Times New Roman" w:hAnsi="Times New Roman" w:cs="Times New Roman"/>
          <w:b/>
          <w:sz w:val="24"/>
          <w:szCs w:val="24"/>
        </w:rPr>
        <w:t>4. 1. Сведения об учреждении.</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11"/>
        <w:gridCol w:w="2952"/>
        <w:gridCol w:w="6192"/>
      </w:tblGrid>
      <w:tr w:rsidR="00585C8B" w:rsidRPr="00EE2E79" w:rsidTr="00EE2E79">
        <w:trPr>
          <w:trHeight w:val="274"/>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w:t>
            </w:r>
          </w:p>
        </w:tc>
        <w:tc>
          <w:tcPr>
            <w:tcW w:w="4717" w:type="dxa"/>
            <w:tcMar>
              <w:top w:w="120" w:type="dxa"/>
              <w:left w:w="120" w:type="dxa"/>
              <w:bottom w:w="120" w:type="dxa"/>
              <w:right w:w="120" w:type="dxa"/>
            </w:tcMar>
            <w:vAlign w:val="center"/>
          </w:tcPr>
          <w:p w:rsidR="00585C8B" w:rsidRPr="00EE2E79" w:rsidRDefault="00585C8B" w:rsidP="00EE2E79">
            <w:pPr>
              <w:jc w:val="cente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Наименование показателя</w:t>
            </w:r>
          </w:p>
        </w:tc>
        <w:tc>
          <w:tcPr>
            <w:tcW w:w="4346" w:type="dxa"/>
            <w:tcMar>
              <w:top w:w="120" w:type="dxa"/>
              <w:left w:w="120" w:type="dxa"/>
              <w:bottom w:w="120" w:type="dxa"/>
              <w:right w:w="120" w:type="dxa"/>
            </w:tcMar>
            <w:vAlign w:val="center"/>
          </w:tcPr>
          <w:p w:rsidR="00585C8B" w:rsidRPr="00EE2E79" w:rsidRDefault="00585C8B" w:rsidP="00EE2E79">
            <w:pPr>
              <w:jc w:val="cente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Значение показателя</w:t>
            </w:r>
          </w:p>
        </w:tc>
      </w:tr>
      <w:tr w:rsidR="00585C8B" w:rsidRPr="00EE2E79" w:rsidTr="00EE2E79">
        <w:trPr>
          <w:trHeight w:val="537"/>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1</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Полное, сокращённое наименование дошкольного образовательного учреждения.</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 xml:space="preserve">Полное: Муниципальное бюджетное дошкольное образовательное учреждение детский сад №1 «Золотая рыбка» </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уюкиПестречинского</w:t>
            </w:r>
            <w:proofErr w:type="spellEnd"/>
            <w:r w:rsidRPr="00EE2E79">
              <w:rPr>
                <w:rFonts w:ascii="Times New Roman" w:hAnsi="Times New Roman" w:cs="Times New Roman"/>
                <w:sz w:val="24"/>
                <w:szCs w:val="24"/>
              </w:rPr>
              <w:t xml:space="preserve"> муниципального района Республики Татарстан.                                                                                                               Сокращенное: МБДОУ детский сад №1 «Золотая рыбка»</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w:t>
            </w:r>
            <w:proofErr w:type="spellEnd"/>
            <w:r w:rsidRPr="00EE2E79">
              <w:rPr>
                <w:rFonts w:ascii="Times New Roman" w:hAnsi="Times New Roman" w:cs="Times New Roman"/>
                <w:sz w:val="24"/>
                <w:szCs w:val="24"/>
              </w:rPr>
              <w:t>.</w:t>
            </w:r>
          </w:p>
        </w:tc>
      </w:tr>
      <w:tr w:rsidR="00585C8B" w:rsidRPr="00EE2E79" w:rsidTr="00EE2E79">
        <w:trPr>
          <w:trHeight w:val="822"/>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2</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Телефон, электронный адрес, сайт</w:t>
            </w:r>
          </w:p>
        </w:tc>
        <w:tc>
          <w:tcPr>
            <w:tcW w:w="4346" w:type="dxa"/>
            <w:tcMar>
              <w:top w:w="120" w:type="dxa"/>
              <w:left w:w="120" w:type="dxa"/>
              <w:bottom w:w="120" w:type="dxa"/>
              <w:right w:w="120" w:type="dxa"/>
            </w:tcMar>
            <w:vAlign w:val="center"/>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телефон/факс 8(84367) 2-94-14, 2-94-15</w:t>
            </w:r>
          </w:p>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lang w:val="en-US"/>
              </w:rPr>
              <w:t>e</w:t>
            </w:r>
            <w:r w:rsidRPr="00EE2E79">
              <w:rPr>
                <w:rFonts w:ascii="Times New Roman" w:hAnsi="Times New Roman" w:cs="Times New Roman"/>
                <w:sz w:val="24"/>
                <w:szCs w:val="24"/>
              </w:rPr>
              <w:t>-</w:t>
            </w:r>
            <w:r w:rsidRPr="00EE2E79">
              <w:rPr>
                <w:rFonts w:ascii="Times New Roman" w:hAnsi="Times New Roman" w:cs="Times New Roman"/>
                <w:sz w:val="24"/>
                <w:szCs w:val="24"/>
                <w:lang w:val="en-US"/>
              </w:rPr>
              <w:t>mail</w:t>
            </w:r>
            <w:r w:rsidRPr="00EE2E79">
              <w:rPr>
                <w:rFonts w:ascii="Times New Roman" w:hAnsi="Times New Roman" w:cs="Times New Roman"/>
                <w:sz w:val="24"/>
                <w:szCs w:val="24"/>
              </w:rPr>
              <w:t xml:space="preserve">: </w:t>
            </w:r>
            <w:proofErr w:type="spellStart"/>
            <w:r w:rsidRPr="00EE2E79">
              <w:rPr>
                <w:rFonts w:ascii="Times New Roman" w:hAnsi="Times New Roman" w:cs="Times New Roman"/>
                <w:sz w:val="24"/>
                <w:szCs w:val="24"/>
                <w:lang w:val="en-US"/>
              </w:rPr>
              <w:t>ds</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lang w:val="en-US"/>
              </w:rPr>
              <w:t>peszolribka</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lang w:val="en-US"/>
              </w:rPr>
              <w:t>tatar</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lang w:val="en-US"/>
              </w:rPr>
              <w:t>ru</w:t>
            </w:r>
            <w:proofErr w:type="spellEnd"/>
          </w:p>
          <w:p w:rsidR="00585C8B" w:rsidRPr="00EE2E79" w:rsidRDefault="00585C8B" w:rsidP="00EE2E79">
            <w:pPr>
              <w:rPr>
                <w:rFonts w:ascii="Times New Roman" w:hAnsi="Times New Roman" w:cs="Times New Roman"/>
                <w:sz w:val="24"/>
                <w:szCs w:val="24"/>
              </w:rPr>
            </w:pPr>
            <w:proofErr w:type="spellStart"/>
            <w:r w:rsidRPr="00EE2E79">
              <w:rPr>
                <w:rFonts w:ascii="Times New Roman" w:hAnsi="Times New Roman" w:cs="Times New Roman"/>
                <w:sz w:val="24"/>
                <w:szCs w:val="24"/>
              </w:rPr>
              <w:t>сайт:https</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rPr>
              <w:t>edu.tatar.ru</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rPr>
              <w:t>admin</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rPr>
              <w:t>page</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rPr>
              <w:t>simple_page</w:t>
            </w:r>
            <w:proofErr w:type="spellEnd"/>
            <w:r w:rsidRPr="00EE2E79">
              <w:rPr>
                <w:rFonts w:ascii="Times New Roman" w:hAnsi="Times New Roman" w:cs="Times New Roman"/>
                <w:sz w:val="24"/>
                <w:szCs w:val="24"/>
              </w:rPr>
              <w:t>/</w:t>
            </w:r>
            <w:proofErr w:type="spellStart"/>
            <w:r w:rsidRPr="00EE2E79">
              <w:rPr>
                <w:rFonts w:ascii="Times New Roman" w:hAnsi="Times New Roman" w:cs="Times New Roman"/>
                <w:sz w:val="24"/>
                <w:szCs w:val="24"/>
              </w:rPr>
              <w:t>edit</w:t>
            </w:r>
            <w:proofErr w:type="spellEnd"/>
            <w:r w:rsidRPr="00EE2E79">
              <w:rPr>
                <w:rFonts w:ascii="Times New Roman" w:hAnsi="Times New Roman" w:cs="Times New Roman"/>
                <w:sz w:val="24"/>
                <w:szCs w:val="24"/>
              </w:rPr>
              <w:t>/649372</w:t>
            </w:r>
          </w:p>
        </w:tc>
      </w:tr>
      <w:tr w:rsidR="00585C8B" w:rsidRPr="00EE2E79" w:rsidTr="00EE2E79">
        <w:trPr>
          <w:trHeight w:val="274"/>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3</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Заведующий</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proofErr w:type="spellStart"/>
            <w:r w:rsidRPr="00EE2E79">
              <w:rPr>
                <w:rFonts w:ascii="Times New Roman" w:hAnsi="Times New Roman" w:cs="Times New Roman"/>
                <w:sz w:val="24"/>
                <w:szCs w:val="24"/>
              </w:rPr>
              <w:t>Залакова</w:t>
            </w:r>
            <w:proofErr w:type="spellEnd"/>
            <w:r w:rsidRPr="00EE2E79">
              <w:rPr>
                <w:rFonts w:ascii="Times New Roman" w:hAnsi="Times New Roman" w:cs="Times New Roman"/>
                <w:sz w:val="24"/>
                <w:szCs w:val="24"/>
              </w:rPr>
              <w:t xml:space="preserve"> </w:t>
            </w:r>
            <w:proofErr w:type="spellStart"/>
            <w:r w:rsidRPr="00EE2E79">
              <w:rPr>
                <w:rFonts w:ascii="Times New Roman" w:hAnsi="Times New Roman" w:cs="Times New Roman"/>
                <w:sz w:val="24"/>
                <w:szCs w:val="24"/>
              </w:rPr>
              <w:t>Рамиля</w:t>
            </w:r>
            <w:proofErr w:type="spellEnd"/>
            <w:r w:rsidRPr="00EE2E79">
              <w:rPr>
                <w:rFonts w:ascii="Times New Roman" w:hAnsi="Times New Roman" w:cs="Times New Roman"/>
                <w:sz w:val="24"/>
                <w:szCs w:val="24"/>
              </w:rPr>
              <w:t xml:space="preserve"> </w:t>
            </w:r>
            <w:proofErr w:type="spellStart"/>
            <w:r w:rsidRPr="00EE2E79">
              <w:rPr>
                <w:rFonts w:ascii="Times New Roman" w:hAnsi="Times New Roman" w:cs="Times New Roman"/>
                <w:sz w:val="24"/>
                <w:szCs w:val="24"/>
              </w:rPr>
              <w:t>Хамзиевна</w:t>
            </w:r>
            <w:proofErr w:type="spellEnd"/>
          </w:p>
        </w:tc>
      </w:tr>
      <w:tr w:rsidR="00585C8B" w:rsidRPr="00EE2E79" w:rsidTr="00EE2E79">
        <w:trPr>
          <w:trHeight w:val="377"/>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4</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Статус учреждения</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Дошкольное образование</w:t>
            </w:r>
          </w:p>
        </w:tc>
      </w:tr>
      <w:tr w:rsidR="00585C8B" w:rsidRPr="00EE2E79" w:rsidTr="00EE2E79">
        <w:trPr>
          <w:trHeight w:val="274"/>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lastRenderedPageBreak/>
              <w:t>5</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Учредитель</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 xml:space="preserve">Исполнительный комитет </w:t>
            </w:r>
            <w:proofErr w:type="spellStart"/>
            <w:r w:rsidRPr="00EE2E79">
              <w:rPr>
                <w:rFonts w:ascii="Times New Roman" w:hAnsi="Times New Roman" w:cs="Times New Roman"/>
                <w:sz w:val="24"/>
                <w:szCs w:val="24"/>
              </w:rPr>
              <w:t>Пестречинского</w:t>
            </w:r>
            <w:proofErr w:type="spellEnd"/>
            <w:r w:rsidRPr="00EE2E79">
              <w:rPr>
                <w:rFonts w:ascii="Times New Roman" w:hAnsi="Times New Roman" w:cs="Times New Roman"/>
                <w:sz w:val="24"/>
                <w:szCs w:val="24"/>
              </w:rPr>
              <w:t xml:space="preserve"> муниципального района Республики Татарстан</w:t>
            </w:r>
          </w:p>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 xml:space="preserve">Муниципальное бюджетное учреждение «Отдел образования» </w:t>
            </w:r>
            <w:proofErr w:type="spellStart"/>
            <w:r w:rsidRPr="00EE2E79">
              <w:rPr>
                <w:rFonts w:ascii="Times New Roman" w:hAnsi="Times New Roman" w:cs="Times New Roman"/>
                <w:sz w:val="24"/>
                <w:szCs w:val="24"/>
              </w:rPr>
              <w:t>Пестречинского</w:t>
            </w:r>
            <w:proofErr w:type="spellEnd"/>
            <w:r w:rsidRPr="00EE2E79">
              <w:rPr>
                <w:rFonts w:ascii="Times New Roman" w:hAnsi="Times New Roman" w:cs="Times New Roman"/>
                <w:sz w:val="24"/>
                <w:szCs w:val="24"/>
              </w:rPr>
              <w:t xml:space="preserve"> муниципального района Республики Татарстан</w:t>
            </w:r>
          </w:p>
        </w:tc>
      </w:tr>
      <w:tr w:rsidR="00585C8B" w:rsidRPr="00EE2E79" w:rsidTr="00EE2E79">
        <w:trPr>
          <w:trHeight w:val="274"/>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6</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Год основания</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2019</w:t>
            </w:r>
          </w:p>
        </w:tc>
      </w:tr>
      <w:tr w:rsidR="00585C8B" w:rsidRPr="00EE2E79" w:rsidTr="00EE2E79">
        <w:trPr>
          <w:trHeight w:val="837"/>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7</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Юридический адрес</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 xml:space="preserve">422774, Республика Татарстан, </w:t>
            </w:r>
            <w:proofErr w:type="spellStart"/>
            <w:r w:rsidRPr="00EE2E79">
              <w:rPr>
                <w:rFonts w:ascii="Times New Roman" w:hAnsi="Times New Roman" w:cs="Times New Roman"/>
                <w:sz w:val="24"/>
                <w:szCs w:val="24"/>
              </w:rPr>
              <w:t>Пестречинский</w:t>
            </w:r>
            <w:proofErr w:type="spellEnd"/>
            <w:r w:rsidRPr="00EE2E79">
              <w:rPr>
                <w:rFonts w:ascii="Times New Roman" w:hAnsi="Times New Roman" w:cs="Times New Roman"/>
                <w:sz w:val="24"/>
                <w:szCs w:val="24"/>
              </w:rPr>
              <w:t xml:space="preserve"> район, </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w:t>
            </w:r>
            <w:proofErr w:type="spellEnd"/>
            <w:r w:rsidRPr="00EE2E79">
              <w:rPr>
                <w:rFonts w:ascii="Times New Roman" w:hAnsi="Times New Roman" w:cs="Times New Roman"/>
                <w:sz w:val="24"/>
                <w:szCs w:val="24"/>
              </w:rPr>
              <w:t>, ул.26-й Квартал, зд.3</w:t>
            </w:r>
          </w:p>
        </w:tc>
      </w:tr>
      <w:tr w:rsidR="00585C8B" w:rsidRPr="00EE2E79" w:rsidTr="00EE2E79">
        <w:trPr>
          <w:trHeight w:val="837"/>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8</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Фактический адрес</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 xml:space="preserve">422774, Республика Татарстан, </w:t>
            </w:r>
            <w:proofErr w:type="spellStart"/>
            <w:r w:rsidRPr="00EE2E79">
              <w:rPr>
                <w:rFonts w:ascii="Times New Roman" w:hAnsi="Times New Roman" w:cs="Times New Roman"/>
                <w:sz w:val="24"/>
                <w:szCs w:val="24"/>
              </w:rPr>
              <w:t>Пестречинский</w:t>
            </w:r>
            <w:proofErr w:type="spellEnd"/>
            <w:r w:rsidRPr="00EE2E79">
              <w:rPr>
                <w:rFonts w:ascii="Times New Roman" w:hAnsi="Times New Roman" w:cs="Times New Roman"/>
                <w:sz w:val="24"/>
                <w:szCs w:val="24"/>
              </w:rPr>
              <w:t xml:space="preserve"> район, </w:t>
            </w:r>
            <w:proofErr w:type="spellStart"/>
            <w:r w:rsidRPr="00EE2E79">
              <w:rPr>
                <w:rFonts w:ascii="Times New Roman" w:hAnsi="Times New Roman" w:cs="Times New Roman"/>
                <w:sz w:val="24"/>
                <w:szCs w:val="24"/>
              </w:rPr>
              <w:t>д</w:t>
            </w:r>
            <w:proofErr w:type="gramStart"/>
            <w:r w:rsidRPr="00EE2E79">
              <w:rPr>
                <w:rFonts w:ascii="Times New Roman" w:hAnsi="Times New Roman" w:cs="Times New Roman"/>
                <w:sz w:val="24"/>
                <w:szCs w:val="24"/>
              </w:rPr>
              <w:t>.К</w:t>
            </w:r>
            <w:proofErr w:type="gramEnd"/>
            <w:r w:rsidRPr="00EE2E79">
              <w:rPr>
                <w:rFonts w:ascii="Times New Roman" w:hAnsi="Times New Roman" w:cs="Times New Roman"/>
                <w:sz w:val="24"/>
                <w:szCs w:val="24"/>
              </w:rPr>
              <w:t>уюки</w:t>
            </w:r>
            <w:proofErr w:type="spellEnd"/>
            <w:r w:rsidRPr="00EE2E79">
              <w:rPr>
                <w:rFonts w:ascii="Times New Roman" w:hAnsi="Times New Roman" w:cs="Times New Roman"/>
                <w:sz w:val="24"/>
                <w:szCs w:val="24"/>
              </w:rPr>
              <w:t>, ул.26-й квартал, зд.3</w:t>
            </w:r>
          </w:p>
        </w:tc>
      </w:tr>
      <w:tr w:rsidR="00585C8B" w:rsidRPr="00EE2E79" w:rsidTr="00EE2E79">
        <w:trPr>
          <w:trHeight w:val="757"/>
        </w:trPr>
        <w:tc>
          <w:tcPr>
            <w:tcW w:w="592"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bdr w:val="none" w:sz="0" w:space="0" w:color="auto" w:frame="1"/>
              </w:rPr>
              <w:t>9</w:t>
            </w:r>
          </w:p>
        </w:tc>
        <w:tc>
          <w:tcPr>
            <w:tcW w:w="4717"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sz w:val="24"/>
                <w:szCs w:val="24"/>
              </w:rPr>
            </w:pPr>
            <w:r w:rsidRPr="00EE2E79">
              <w:rPr>
                <w:rFonts w:ascii="Times New Roman" w:hAnsi="Times New Roman" w:cs="Times New Roman"/>
                <w:sz w:val="24"/>
                <w:szCs w:val="24"/>
              </w:rPr>
              <w:t>Лицензия на образовательную деятельность.</w:t>
            </w:r>
          </w:p>
        </w:tc>
        <w:tc>
          <w:tcPr>
            <w:tcW w:w="4346" w:type="dxa"/>
            <w:tcMar>
              <w:top w:w="120" w:type="dxa"/>
              <w:left w:w="120" w:type="dxa"/>
              <w:bottom w:w="120" w:type="dxa"/>
              <w:right w:w="120" w:type="dxa"/>
            </w:tcMar>
            <w:vAlign w:val="center"/>
          </w:tcPr>
          <w:p w:rsidR="00585C8B" w:rsidRPr="00EE2E79" w:rsidRDefault="00585C8B" w:rsidP="00EE2E79">
            <w:pPr>
              <w:textAlignment w:val="baseline"/>
              <w:rPr>
                <w:rFonts w:ascii="Times New Roman" w:hAnsi="Times New Roman" w:cs="Times New Roman"/>
                <w:color w:val="FF0000"/>
                <w:sz w:val="24"/>
                <w:szCs w:val="24"/>
              </w:rPr>
            </w:pPr>
          </w:p>
        </w:tc>
      </w:tr>
    </w:tbl>
    <w:p w:rsidR="00585C8B" w:rsidRPr="00EE2E79" w:rsidRDefault="00585C8B" w:rsidP="00585C8B">
      <w:pPr>
        <w:pStyle w:val="a5"/>
        <w:spacing w:before="0" w:beforeAutospacing="0" w:after="0" w:afterAutospacing="0"/>
        <w:jc w:val="center"/>
        <w:rPr>
          <w:b/>
          <w:bCs/>
        </w:rPr>
      </w:pPr>
    </w:p>
    <w:p w:rsidR="00585C8B" w:rsidRPr="00EE2E79" w:rsidRDefault="00585C8B" w:rsidP="00585C8B">
      <w:pPr>
        <w:pStyle w:val="a5"/>
        <w:spacing w:before="0" w:beforeAutospacing="0" w:after="0" w:afterAutospacing="0"/>
        <w:jc w:val="center"/>
        <w:rPr>
          <w:b/>
          <w:bCs/>
        </w:rPr>
      </w:pPr>
      <w:r w:rsidRPr="00EE2E79">
        <w:rPr>
          <w:b/>
          <w:bCs/>
        </w:rPr>
        <w:t>5. Сетевое взаимодействие с социальными партнерами.</w:t>
      </w:r>
    </w:p>
    <w:p w:rsidR="00585C8B" w:rsidRPr="00EE2E79" w:rsidRDefault="00585C8B" w:rsidP="00585C8B">
      <w:pPr>
        <w:pStyle w:val="a5"/>
        <w:spacing w:before="0" w:beforeAutospacing="0" w:after="0" w:afterAutospacing="0"/>
        <w:jc w:val="both"/>
      </w:pPr>
    </w:p>
    <w:p w:rsidR="00585C8B" w:rsidRPr="00EE2E79" w:rsidRDefault="00585C8B" w:rsidP="00585C8B">
      <w:pPr>
        <w:pStyle w:val="a5"/>
        <w:spacing w:before="0" w:beforeAutospacing="0" w:after="0" w:afterAutospacing="0"/>
        <w:ind w:right="269"/>
        <w:jc w:val="both"/>
      </w:pPr>
      <w:r w:rsidRPr="00EE2E79">
        <w:rPr>
          <w:b/>
          <w:bCs/>
        </w:rPr>
        <w:t xml:space="preserve">- </w:t>
      </w:r>
      <w:r w:rsidRPr="00EE2E79">
        <w:t xml:space="preserve">сотрудничество с </w:t>
      </w:r>
      <w:proofErr w:type="spellStart"/>
      <w:r w:rsidRPr="00EE2E79">
        <w:t>социокультурными</w:t>
      </w:r>
      <w:proofErr w:type="spellEnd"/>
      <w:r w:rsidRPr="00EE2E79">
        <w:t>  учреждениями;</w:t>
      </w:r>
    </w:p>
    <w:p w:rsidR="00585C8B" w:rsidRPr="00EE2E79" w:rsidRDefault="00585C8B" w:rsidP="00585C8B">
      <w:pPr>
        <w:pStyle w:val="a5"/>
        <w:spacing w:before="0" w:beforeAutospacing="0" w:after="0" w:afterAutospacing="0"/>
        <w:ind w:right="269"/>
        <w:jc w:val="both"/>
      </w:pPr>
      <w:r w:rsidRPr="00EE2E79">
        <w:t>- совместная реализация проектов различной направленности;</w:t>
      </w:r>
    </w:p>
    <w:p w:rsidR="00585C8B" w:rsidRPr="00EE2E79" w:rsidRDefault="00585C8B" w:rsidP="00585C8B">
      <w:pPr>
        <w:pStyle w:val="a5"/>
        <w:spacing w:before="0" w:beforeAutospacing="0" w:after="0" w:afterAutospacing="0"/>
        <w:ind w:right="269"/>
        <w:jc w:val="both"/>
      </w:pPr>
      <w:r w:rsidRPr="00EE2E79">
        <w:t xml:space="preserve">-  привлечение коллектива к </w:t>
      </w:r>
      <w:proofErr w:type="spellStart"/>
      <w:r w:rsidRPr="00EE2E79">
        <w:t>грантовой</w:t>
      </w:r>
      <w:proofErr w:type="spellEnd"/>
      <w:r w:rsidRPr="00EE2E79">
        <w:t xml:space="preserve">  деятельности.</w:t>
      </w:r>
    </w:p>
    <w:p w:rsidR="00585C8B" w:rsidRPr="00EE2E79" w:rsidRDefault="00585C8B" w:rsidP="00585C8B">
      <w:pPr>
        <w:pStyle w:val="a5"/>
        <w:spacing w:before="0" w:beforeAutospacing="0" w:after="0" w:afterAutospacing="0"/>
        <w:ind w:right="269"/>
        <w:jc w:val="both"/>
      </w:pPr>
    </w:p>
    <w:tbl>
      <w:tblPr>
        <w:tblW w:w="5000"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27"/>
        <w:gridCol w:w="417"/>
        <w:gridCol w:w="3694"/>
        <w:gridCol w:w="5305"/>
      </w:tblGrid>
      <w:tr w:rsidR="00585C8B" w:rsidRPr="00EE2E79" w:rsidTr="00EE2E79">
        <w:trPr>
          <w:tblCellSpacing w:w="7" w:type="dxa"/>
        </w:trPr>
        <w:tc>
          <w:tcPr>
            <w:tcW w:w="217" w:type="pct"/>
            <w:gridSpan w:val="2"/>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Организация</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Содержание работы</w:t>
            </w:r>
          </w:p>
        </w:tc>
      </w:tr>
      <w:tr w:rsidR="00585C8B" w:rsidRPr="00EE2E79" w:rsidTr="00EE2E79">
        <w:trPr>
          <w:tblCellSpacing w:w="7" w:type="dxa"/>
        </w:trPr>
        <w:tc>
          <w:tcPr>
            <w:tcW w:w="217" w:type="pct"/>
            <w:gridSpan w:val="2"/>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1</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МБУ «Отдел образования» </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Оказание методической помощи педагогам, родителям </w:t>
            </w:r>
          </w:p>
        </w:tc>
      </w:tr>
      <w:tr w:rsidR="00585C8B" w:rsidRPr="00EE2E79" w:rsidTr="00EE2E79">
        <w:trPr>
          <w:tblCellSpacing w:w="7" w:type="dxa"/>
        </w:trPr>
        <w:tc>
          <w:tcPr>
            <w:tcW w:w="217" w:type="pct"/>
            <w:gridSpan w:val="2"/>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2</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proofErr w:type="spellStart"/>
            <w:r w:rsidRPr="00EE2E79">
              <w:rPr>
                <w:rFonts w:ascii="Times New Roman" w:hAnsi="Times New Roman" w:cs="Times New Roman"/>
                <w:sz w:val="24"/>
                <w:szCs w:val="24"/>
              </w:rPr>
              <w:t>Пестречинская</w:t>
            </w:r>
            <w:proofErr w:type="spellEnd"/>
            <w:r w:rsidRPr="00EE2E79">
              <w:rPr>
                <w:rFonts w:ascii="Times New Roman" w:hAnsi="Times New Roman" w:cs="Times New Roman"/>
                <w:sz w:val="24"/>
                <w:szCs w:val="24"/>
              </w:rPr>
              <w:t xml:space="preserve"> ЦРБ</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Иммунопрофилактика детей, осмотры детей специалистами, профилактическая работа по профилактике заболеваемости</w:t>
            </w:r>
          </w:p>
        </w:tc>
      </w:tr>
      <w:tr w:rsidR="00585C8B" w:rsidRPr="00EE2E79" w:rsidTr="00EE2E79">
        <w:trPr>
          <w:tblCellSpacing w:w="7" w:type="dxa"/>
        </w:trPr>
        <w:tc>
          <w:tcPr>
            <w:tcW w:w="217" w:type="pct"/>
            <w:gridSpan w:val="2"/>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3</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proofErr w:type="spellStart"/>
            <w:r w:rsidRPr="00EE2E79">
              <w:rPr>
                <w:rFonts w:ascii="Times New Roman" w:hAnsi="Times New Roman" w:cs="Times New Roman"/>
                <w:sz w:val="24"/>
                <w:szCs w:val="24"/>
              </w:rPr>
              <w:t>Богородский</w:t>
            </w:r>
            <w:proofErr w:type="spellEnd"/>
            <w:r w:rsidRPr="00EE2E79">
              <w:rPr>
                <w:rFonts w:ascii="Times New Roman" w:hAnsi="Times New Roman" w:cs="Times New Roman"/>
                <w:sz w:val="24"/>
                <w:szCs w:val="24"/>
              </w:rPr>
              <w:t xml:space="preserve">  дом культуры</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Участие воспитанников в совместных проектах</w:t>
            </w:r>
          </w:p>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Участие в подготовке и проведении совместных </w:t>
            </w:r>
            <w:proofErr w:type="spellStart"/>
            <w:r w:rsidRPr="00EE2E79">
              <w:rPr>
                <w:rFonts w:ascii="Times New Roman" w:hAnsi="Times New Roman" w:cs="Times New Roman"/>
                <w:sz w:val="24"/>
                <w:szCs w:val="24"/>
              </w:rPr>
              <w:t>культурно-досуговых</w:t>
            </w:r>
            <w:proofErr w:type="spellEnd"/>
            <w:r w:rsidRPr="00EE2E79">
              <w:rPr>
                <w:rFonts w:ascii="Times New Roman" w:hAnsi="Times New Roman" w:cs="Times New Roman"/>
                <w:sz w:val="24"/>
                <w:szCs w:val="24"/>
              </w:rPr>
              <w:t xml:space="preserve"> мероприятий</w:t>
            </w:r>
          </w:p>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Организация культурно-познавательного досуга детей дошкольного возраста</w:t>
            </w:r>
          </w:p>
        </w:tc>
      </w:tr>
      <w:tr w:rsidR="00585C8B" w:rsidRPr="00EE2E79" w:rsidTr="00EE2E79">
        <w:trPr>
          <w:gridBefore w:val="1"/>
          <w:wBefore w:w="3" w:type="pct"/>
          <w:tblCellSpacing w:w="7" w:type="dxa"/>
        </w:trPr>
        <w:tc>
          <w:tcPr>
            <w:tcW w:w="207" w:type="pct"/>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4</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ОГИБДД МВД России по </w:t>
            </w:r>
            <w:proofErr w:type="spellStart"/>
            <w:r w:rsidRPr="00EE2E79">
              <w:rPr>
                <w:rFonts w:ascii="Times New Roman" w:hAnsi="Times New Roman" w:cs="Times New Roman"/>
                <w:sz w:val="24"/>
                <w:szCs w:val="24"/>
              </w:rPr>
              <w:t>Пестречинскому</w:t>
            </w:r>
            <w:proofErr w:type="spellEnd"/>
            <w:r w:rsidRPr="00EE2E79">
              <w:rPr>
                <w:rFonts w:ascii="Times New Roman" w:hAnsi="Times New Roman" w:cs="Times New Roman"/>
                <w:sz w:val="24"/>
                <w:szCs w:val="24"/>
              </w:rPr>
              <w:t xml:space="preserve"> району </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Обучение и воспитание детей в области профилактики дорожно-транспортного травматизма.</w:t>
            </w:r>
          </w:p>
        </w:tc>
      </w:tr>
      <w:tr w:rsidR="00585C8B" w:rsidRPr="00EE2E79" w:rsidTr="00EE2E79">
        <w:trPr>
          <w:gridBefore w:val="1"/>
          <w:wBefore w:w="3" w:type="pct"/>
          <w:tblCellSpacing w:w="7" w:type="dxa"/>
        </w:trPr>
        <w:tc>
          <w:tcPr>
            <w:tcW w:w="207" w:type="pct"/>
            <w:tcBorders>
              <w:top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lastRenderedPageBreak/>
              <w:t>5</w:t>
            </w:r>
          </w:p>
        </w:tc>
        <w:tc>
          <w:tcPr>
            <w:tcW w:w="1951" w:type="pct"/>
            <w:tcBorders>
              <w:top w:val="outset" w:sz="6" w:space="0" w:color="auto"/>
              <w:left w:val="outset" w:sz="6" w:space="0" w:color="auto"/>
              <w:bottom w:val="outset" w:sz="6" w:space="0" w:color="auto"/>
              <w:right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 xml:space="preserve">УНД и </w:t>
            </w:r>
            <w:proofErr w:type="gramStart"/>
            <w:r w:rsidRPr="00EE2E79">
              <w:rPr>
                <w:rFonts w:ascii="Times New Roman" w:hAnsi="Times New Roman" w:cs="Times New Roman"/>
                <w:sz w:val="24"/>
                <w:szCs w:val="24"/>
              </w:rPr>
              <w:t>ПР</w:t>
            </w:r>
            <w:proofErr w:type="gramEnd"/>
            <w:r w:rsidRPr="00EE2E79">
              <w:rPr>
                <w:rFonts w:ascii="Times New Roman" w:hAnsi="Times New Roman" w:cs="Times New Roman"/>
                <w:sz w:val="24"/>
                <w:szCs w:val="24"/>
              </w:rPr>
              <w:t xml:space="preserve"> ГУ МЧС России по </w:t>
            </w:r>
            <w:proofErr w:type="spellStart"/>
            <w:r w:rsidRPr="00EE2E79">
              <w:rPr>
                <w:rFonts w:ascii="Times New Roman" w:hAnsi="Times New Roman" w:cs="Times New Roman"/>
                <w:sz w:val="24"/>
                <w:szCs w:val="24"/>
              </w:rPr>
              <w:t>Пестречинскомурайону</w:t>
            </w:r>
            <w:proofErr w:type="spellEnd"/>
            <w:r w:rsidRPr="00EE2E79">
              <w:rPr>
                <w:rFonts w:ascii="Times New Roman" w:hAnsi="Times New Roman" w:cs="Times New Roman"/>
                <w:sz w:val="24"/>
                <w:szCs w:val="24"/>
              </w:rPr>
              <w:t xml:space="preserve">  РТ</w:t>
            </w:r>
          </w:p>
        </w:tc>
        <w:tc>
          <w:tcPr>
            <w:tcW w:w="2802" w:type="pct"/>
            <w:tcBorders>
              <w:top w:val="outset" w:sz="6" w:space="0" w:color="auto"/>
              <w:left w:val="outset" w:sz="6" w:space="0" w:color="auto"/>
              <w:bottom w:val="outset" w:sz="6" w:space="0" w:color="auto"/>
            </w:tcBorders>
          </w:tcPr>
          <w:p w:rsidR="00585C8B" w:rsidRPr="00EE2E79" w:rsidRDefault="00585C8B" w:rsidP="00EE2E79">
            <w:pPr>
              <w:rPr>
                <w:rFonts w:ascii="Times New Roman" w:hAnsi="Times New Roman" w:cs="Times New Roman"/>
                <w:sz w:val="24"/>
                <w:szCs w:val="24"/>
              </w:rPr>
            </w:pPr>
            <w:r w:rsidRPr="00EE2E79">
              <w:rPr>
                <w:rFonts w:ascii="Times New Roman" w:hAnsi="Times New Roman" w:cs="Times New Roman"/>
                <w:sz w:val="24"/>
                <w:szCs w:val="24"/>
              </w:rPr>
              <w:t>Обучение и воспитание детей в области профилактики пожарной безопасности.</w:t>
            </w:r>
          </w:p>
        </w:tc>
      </w:tr>
    </w:tbl>
    <w:p w:rsidR="00585C8B" w:rsidRPr="00EE2E79" w:rsidRDefault="00585C8B" w:rsidP="00585C8B">
      <w:pPr>
        <w:pStyle w:val="a5"/>
        <w:shd w:val="clear" w:color="auto" w:fill="FFFFFF"/>
        <w:spacing w:after="0" w:afterAutospacing="0"/>
        <w:jc w:val="center"/>
        <w:rPr>
          <w:rStyle w:val="a6"/>
          <w:bCs/>
        </w:rPr>
      </w:pPr>
      <w:r w:rsidRPr="00EE2E79">
        <w:rPr>
          <w:rStyle w:val="a6"/>
          <w:bCs/>
        </w:rPr>
        <w:t>6. Организация образовательного процесса.</w:t>
      </w:r>
    </w:p>
    <w:p w:rsidR="00585C8B" w:rsidRPr="00EE2E79" w:rsidRDefault="00585C8B" w:rsidP="00585C8B">
      <w:pPr>
        <w:pStyle w:val="a5"/>
        <w:spacing w:before="0" w:beforeAutospacing="0" w:after="0" w:afterAutospacing="0"/>
        <w:ind w:right="-1"/>
        <w:jc w:val="both"/>
      </w:pPr>
    </w:p>
    <w:p w:rsidR="00585C8B" w:rsidRPr="00EE2E79" w:rsidRDefault="00585C8B" w:rsidP="00585C8B">
      <w:pPr>
        <w:pStyle w:val="a5"/>
        <w:spacing w:before="0" w:beforeAutospacing="0" w:after="0" w:afterAutospacing="0"/>
        <w:ind w:right="-1"/>
        <w:jc w:val="both"/>
      </w:pPr>
      <w:r w:rsidRPr="00EE2E79">
        <w:t xml:space="preserve">    В ДОУ реализуются Образовательная программа дошкольного образования. Образовательная деятельность осуществляется в процессе организации различных видов детской деятельности (двигательной, игровой, коммуникативной, познавательно-исследовательской, изобразительной, музыкальной, при восприятии художественной литературы и фольклора, конструировании). Она может быть непрерывной образовательной деятельностью (далее – ОД) или  образовательной деятельностью, осуществляемой в ходе режимных моментов.    </w:t>
      </w:r>
    </w:p>
    <w:p w:rsidR="00585C8B" w:rsidRPr="00EE2E79" w:rsidRDefault="00585C8B" w:rsidP="00585C8B">
      <w:pPr>
        <w:pStyle w:val="a5"/>
        <w:spacing w:before="0" w:beforeAutospacing="0" w:after="0" w:afterAutospacing="0"/>
        <w:ind w:right="-1" w:firstLine="268"/>
        <w:jc w:val="both"/>
      </w:pPr>
      <w:r w:rsidRPr="00EE2E79">
        <w:t xml:space="preserve">     Программа реализуется также в самостоятельной деятельности детей  и в процессе взаимодействия с семьями воспитанников. ОД подразумевает фронтальные и подгрупповые формы. </w:t>
      </w:r>
    </w:p>
    <w:p w:rsidR="00585C8B" w:rsidRPr="00EE2E79" w:rsidRDefault="00585C8B" w:rsidP="00585C8B">
      <w:pPr>
        <w:pStyle w:val="a5"/>
        <w:spacing w:before="0" w:beforeAutospacing="0" w:after="0" w:afterAutospacing="0"/>
        <w:ind w:right="-1" w:firstLine="268"/>
        <w:jc w:val="both"/>
      </w:pPr>
      <w:r w:rsidRPr="00EE2E79">
        <w:t>Национально-культурные особенности осуществления образовательного процесса:</w:t>
      </w:r>
    </w:p>
    <w:p w:rsidR="00585C8B" w:rsidRPr="00EE2E79" w:rsidRDefault="00585C8B" w:rsidP="00585C8B">
      <w:pPr>
        <w:pStyle w:val="a5"/>
        <w:spacing w:before="0" w:beforeAutospacing="0" w:after="0" w:afterAutospacing="0"/>
        <w:ind w:right="-1" w:firstLine="268"/>
        <w:jc w:val="both"/>
      </w:pPr>
      <w:r w:rsidRPr="00EE2E79">
        <w:t>а) образовательный процесс осуществляется на русском языке;</w:t>
      </w:r>
    </w:p>
    <w:p w:rsidR="00585C8B" w:rsidRPr="00EE2E79" w:rsidRDefault="00585C8B" w:rsidP="00585C8B">
      <w:pPr>
        <w:pStyle w:val="a5"/>
        <w:spacing w:before="0" w:beforeAutospacing="0" w:after="0" w:afterAutospacing="0"/>
        <w:ind w:right="-1" w:firstLine="268"/>
        <w:jc w:val="both"/>
      </w:pPr>
      <w:r w:rsidRPr="00EE2E79">
        <w:t xml:space="preserve">б) в образовательной деятельности </w:t>
      </w:r>
      <w:r w:rsidRPr="00EE2E79">
        <w:rPr>
          <w:rStyle w:val="61"/>
        </w:rPr>
        <w:t>уделяется большое вни</w:t>
      </w:r>
      <w:r w:rsidRPr="00EE2E79">
        <w:rPr>
          <w:rStyle w:val="61"/>
        </w:rPr>
        <w:softHyphen/>
        <w:t xml:space="preserve">мание произведениям устного народного творчества, хороводным играм, музыке и танцам, декоративно-прикладному искусству русского народа, народа, проживающего на территории района, </w:t>
      </w:r>
      <w:r w:rsidRPr="00EE2E79">
        <w:t> </w:t>
      </w:r>
      <w:r w:rsidRPr="00EE2E79">
        <w:rPr>
          <w:rStyle w:val="61"/>
        </w:rPr>
        <w:t>одновременно у детей  вос</w:t>
      </w:r>
      <w:r w:rsidRPr="00EE2E79">
        <w:rPr>
          <w:rStyle w:val="61"/>
        </w:rPr>
        <w:softHyphen/>
        <w:t>питывается уважение к другим народам, интерес к мировому сооб</w:t>
      </w:r>
      <w:r w:rsidRPr="00EE2E79">
        <w:rPr>
          <w:rStyle w:val="61"/>
        </w:rPr>
        <w:softHyphen/>
        <w:t>ществу;</w:t>
      </w:r>
      <w:r w:rsidRPr="00EE2E79">
        <w:t> </w:t>
      </w:r>
    </w:p>
    <w:p w:rsidR="00585C8B" w:rsidRPr="00EE2E79" w:rsidRDefault="00585C8B" w:rsidP="00585C8B">
      <w:pPr>
        <w:pStyle w:val="a5"/>
        <w:spacing w:before="0" w:beforeAutospacing="0" w:after="0" w:afterAutospacing="0"/>
        <w:ind w:right="-1" w:firstLine="268"/>
        <w:jc w:val="both"/>
      </w:pPr>
      <w:r w:rsidRPr="00EE2E79">
        <w:rPr>
          <w:rStyle w:val="61"/>
        </w:rPr>
        <w:t>в) в образовательном процессе учитываются культурные традиции.</w:t>
      </w:r>
    </w:p>
    <w:p w:rsidR="00585C8B" w:rsidRPr="00EE2E79" w:rsidRDefault="00585C8B" w:rsidP="00585C8B">
      <w:pPr>
        <w:pStyle w:val="a5"/>
        <w:spacing w:before="0" w:beforeAutospacing="0" w:after="0" w:afterAutospacing="0"/>
        <w:ind w:right="-1" w:firstLine="268"/>
        <w:jc w:val="both"/>
        <w:rPr>
          <w:rStyle w:val="a6"/>
          <w:bCs/>
        </w:rPr>
      </w:pPr>
      <w:r w:rsidRPr="00EE2E79">
        <w:t xml:space="preserve">       При организации режима дня учитываются климатические особенности местоположения учреждения: континентальный климат, т.е. холодная зима и жаркое лето.  В образовательном процессе максимально используются возможности социального окружения. </w:t>
      </w:r>
    </w:p>
    <w:p w:rsidR="00585C8B" w:rsidRPr="00EE2E79" w:rsidRDefault="00585C8B" w:rsidP="00585C8B">
      <w:pPr>
        <w:pStyle w:val="a5"/>
        <w:spacing w:before="0" w:beforeAutospacing="0" w:after="0" w:afterAutospacing="0"/>
        <w:ind w:right="-1" w:firstLine="268"/>
        <w:jc w:val="both"/>
      </w:pPr>
      <w:r w:rsidRPr="00EE2E79">
        <w:rPr>
          <w:shd w:val="clear" w:color="auto" w:fill="FFFFFF"/>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w:t>
      </w:r>
    </w:p>
    <w:p w:rsidR="00585C8B" w:rsidRPr="00EE2E79" w:rsidRDefault="00585C8B" w:rsidP="00585C8B">
      <w:pPr>
        <w:pStyle w:val="a5"/>
        <w:spacing w:before="0" w:beforeAutospacing="0" w:after="0" w:afterAutospacing="0"/>
        <w:ind w:right="-1"/>
        <w:jc w:val="both"/>
      </w:pPr>
      <w:r w:rsidRPr="00EE2E79">
        <w:t xml:space="preserve">В форме проектной деятельности проводятся </w:t>
      </w:r>
      <w:r w:rsidRPr="00EE2E79">
        <w:rPr>
          <w:b/>
        </w:rPr>
        <w:t>д</w:t>
      </w:r>
      <w:r w:rsidRPr="00EE2E79">
        <w:rPr>
          <w:rStyle w:val="a6"/>
          <w:bCs/>
        </w:rPr>
        <w:t xml:space="preserve">ополнительные  образовательные услуги в </w:t>
      </w:r>
      <w:r w:rsidRPr="00EE2E79">
        <w:t>ДОУ</w:t>
      </w:r>
      <w:r w:rsidRPr="00EE2E79">
        <w:rPr>
          <w:b/>
        </w:rPr>
        <w:t>. Д</w:t>
      </w:r>
      <w:r w:rsidRPr="00EE2E79">
        <w:rPr>
          <w:rStyle w:val="a6"/>
          <w:bCs/>
        </w:rPr>
        <w:t xml:space="preserve">ополнительные  образовательные </w:t>
      </w:r>
      <w:proofErr w:type="spellStart"/>
      <w:r w:rsidRPr="00EE2E79">
        <w:rPr>
          <w:rStyle w:val="a6"/>
          <w:bCs/>
        </w:rPr>
        <w:t>услуги</w:t>
      </w:r>
      <w:r w:rsidRPr="00EE2E79">
        <w:t>проводятся</w:t>
      </w:r>
      <w:proofErr w:type="spellEnd"/>
      <w:r w:rsidRPr="00EE2E79">
        <w:t xml:space="preserve"> на бесплатной основе во вторую половину дня, и не затрагивают основные режимные моменты детей в детском саду.</w:t>
      </w:r>
    </w:p>
    <w:p w:rsidR="00585C8B" w:rsidRPr="00EE2E79" w:rsidRDefault="00585C8B" w:rsidP="00585C8B">
      <w:pPr>
        <w:pStyle w:val="a5"/>
        <w:spacing w:before="0" w:beforeAutospacing="0" w:after="0" w:afterAutospacing="0"/>
        <w:ind w:right="-1"/>
        <w:jc w:val="both"/>
      </w:pPr>
      <w:r w:rsidRPr="00EE2E79">
        <w:t xml:space="preserve">      В учреждении имеется все необходимое учебно-методическое обеспечение. Детский сад оснащен методической и детской литературой. В группах созданы условия для освоения образовательной программы ДОУ.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их развития. Развивающая предметно-пространственная среда дошкольного учреждения обеспечивает: </w:t>
      </w:r>
    </w:p>
    <w:p w:rsidR="00585C8B" w:rsidRPr="00EE2E79" w:rsidRDefault="00585C8B" w:rsidP="00585C8B">
      <w:pPr>
        <w:pStyle w:val="a5"/>
        <w:spacing w:before="0" w:beforeAutospacing="0" w:after="0" w:afterAutospacing="0"/>
        <w:ind w:right="-1"/>
        <w:jc w:val="both"/>
      </w:pPr>
      <w:r w:rsidRPr="00EE2E79">
        <w:t xml:space="preserve">• Возможность общения и совместной деятельности детей и взрослых, двигательной активности детей; </w:t>
      </w:r>
    </w:p>
    <w:p w:rsidR="00585C8B" w:rsidRPr="00EE2E79" w:rsidRDefault="00585C8B" w:rsidP="00585C8B">
      <w:pPr>
        <w:pStyle w:val="a5"/>
        <w:spacing w:before="0" w:beforeAutospacing="0" w:after="0" w:afterAutospacing="0"/>
        <w:ind w:right="-1"/>
        <w:jc w:val="both"/>
      </w:pPr>
      <w:r w:rsidRPr="00EE2E79">
        <w:t xml:space="preserve">• Реализацию образовательной программы ДОУ с учетом регионального компонента и возрастных особенностей детей; </w:t>
      </w:r>
    </w:p>
    <w:p w:rsidR="00585C8B" w:rsidRPr="00EE2E79" w:rsidRDefault="00585C8B" w:rsidP="00585C8B">
      <w:pPr>
        <w:pStyle w:val="a5"/>
        <w:spacing w:before="0" w:beforeAutospacing="0" w:after="0" w:afterAutospacing="0"/>
        <w:ind w:right="-1"/>
        <w:jc w:val="both"/>
      </w:pPr>
      <w:r w:rsidRPr="00EE2E79">
        <w:t xml:space="preserve">• Игровую, познавательную, исследовательскую и творческую активность всех воспитанников, экспериментирование с доступными материалами; </w:t>
      </w:r>
    </w:p>
    <w:p w:rsidR="00585C8B" w:rsidRPr="00EE2E79" w:rsidRDefault="00585C8B" w:rsidP="00585C8B">
      <w:pPr>
        <w:pStyle w:val="a5"/>
        <w:spacing w:before="0" w:beforeAutospacing="0" w:after="0" w:afterAutospacing="0"/>
        <w:ind w:right="-1"/>
        <w:jc w:val="both"/>
      </w:pPr>
      <w:r w:rsidRPr="00EE2E79">
        <w:t xml:space="preserve">• Двигательную активность, в том числе развитие мелкой и крупной моторики, участие в подвижных играх и соревнованиях; </w:t>
      </w:r>
    </w:p>
    <w:p w:rsidR="00585C8B" w:rsidRPr="00EE2E79" w:rsidRDefault="00585C8B" w:rsidP="00585C8B">
      <w:pPr>
        <w:pStyle w:val="a5"/>
        <w:spacing w:before="0" w:beforeAutospacing="0" w:after="0" w:afterAutospacing="0"/>
        <w:ind w:right="-1"/>
        <w:jc w:val="both"/>
      </w:pPr>
      <w:r w:rsidRPr="00EE2E79">
        <w:lastRenderedPageBreak/>
        <w:t xml:space="preserve">• Эмоциональное благополучие детей во взаимодействии с предметно-пространственным окружением; </w:t>
      </w:r>
    </w:p>
    <w:p w:rsidR="00585C8B" w:rsidRPr="00EE2E79" w:rsidRDefault="00585C8B" w:rsidP="00585C8B">
      <w:pPr>
        <w:pStyle w:val="a5"/>
        <w:spacing w:before="0" w:beforeAutospacing="0" w:after="0" w:afterAutospacing="0"/>
        <w:ind w:right="-1"/>
        <w:jc w:val="both"/>
      </w:pPr>
      <w:r w:rsidRPr="00EE2E79">
        <w:t>• Возможность самовыражения детей.</w:t>
      </w:r>
    </w:p>
    <w:p w:rsidR="00585C8B" w:rsidRPr="00EE2E79" w:rsidRDefault="00585C8B" w:rsidP="00585C8B">
      <w:pPr>
        <w:pStyle w:val="a9"/>
        <w:spacing w:after="0" w:line="240" w:lineRule="auto"/>
        <w:ind w:left="0"/>
        <w:jc w:val="center"/>
        <w:rPr>
          <w:rFonts w:ascii="Times New Roman" w:hAnsi="Times New Roman"/>
          <w:b/>
          <w:sz w:val="24"/>
          <w:szCs w:val="24"/>
        </w:rPr>
      </w:pPr>
    </w:p>
    <w:p w:rsidR="00585C8B" w:rsidRPr="00EE2E79" w:rsidRDefault="00585C8B" w:rsidP="00EE2E79">
      <w:pPr>
        <w:pStyle w:val="a9"/>
        <w:spacing w:after="0" w:line="240" w:lineRule="auto"/>
        <w:ind w:left="0"/>
        <w:jc w:val="center"/>
        <w:rPr>
          <w:rFonts w:ascii="Times New Roman" w:hAnsi="Times New Roman"/>
          <w:sz w:val="24"/>
          <w:szCs w:val="24"/>
        </w:rPr>
      </w:pPr>
      <w:r w:rsidRPr="00EE2E79">
        <w:rPr>
          <w:rFonts w:ascii="Times New Roman" w:hAnsi="Times New Roman"/>
          <w:b/>
          <w:sz w:val="24"/>
          <w:szCs w:val="24"/>
        </w:rPr>
        <w:t>Система управления</w:t>
      </w:r>
      <w:r w:rsidRPr="00EE2E79">
        <w:rPr>
          <w:rFonts w:ascii="Times New Roman" w:hAnsi="Times New Roman"/>
          <w:sz w:val="24"/>
          <w:szCs w:val="24"/>
        </w:rPr>
        <w:t>:</w:t>
      </w:r>
    </w:p>
    <w:p w:rsidR="00585C8B" w:rsidRPr="00EE2E79" w:rsidRDefault="00585C8B" w:rsidP="00585C8B">
      <w:pPr>
        <w:pStyle w:val="a9"/>
        <w:spacing w:after="0" w:line="240" w:lineRule="auto"/>
        <w:ind w:left="0"/>
        <w:rPr>
          <w:rFonts w:ascii="Times New Roman" w:hAnsi="Times New Roman"/>
          <w:sz w:val="24"/>
          <w:szCs w:val="24"/>
        </w:rPr>
      </w:pPr>
      <w:r w:rsidRPr="00EE2E79">
        <w:rPr>
          <w:rFonts w:ascii="Times New Roman" w:hAnsi="Times New Roman"/>
          <w:sz w:val="24"/>
          <w:szCs w:val="24"/>
        </w:rPr>
        <w:t xml:space="preserve">- Нормативно-правовое обеспечение  - корректировка в соответствии с ФГОС </w:t>
      </w:r>
      <w:proofErr w:type="gramStart"/>
      <w:r w:rsidRPr="00EE2E79">
        <w:rPr>
          <w:rFonts w:ascii="Times New Roman" w:hAnsi="Times New Roman"/>
          <w:sz w:val="24"/>
          <w:szCs w:val="24"/>
        </w:rPr>
        <w:t>ДО</w:t>
      </w:r>
      <w:proofErr w:type="gramEnd"/>
      <w:r w:rsidRPr="00EE2E79">
        <w:rPr>
          <w:rFonts w:ascii="Times New Roman" w:hAnsi="Times New Roman"/>
          <w:sz w:val="24"/>
          <w:szCs w:val="24"/>
        </w:rPr>
        <w:t>;</w:t>
      </w:r>
    </w:p>
    <w:p w:rsidR="00585C8B" w:rsidRPr="00EE2E79" w:rsidRDefault="00585C8B" w:rsidP="00585C8B">
      <w:pPr>
        <w:pStyle w:val="a9"/>
        <w:spacing w:after="0" w:line="240" w:lineRule="auto"/>
        <w:ind w:left="0"/>
        <w:rPr>
          <w:rFonts w:ascii="Times New Roman" w:hAnsi="Times New Roman"/>
          <w:sz w:val="24"/>
          <w:szCs w:val="24"/>
        </w:rPr>
      </w:pPr>
      <w:r w:rsidRPr="00EE2E79">
        <w:rPr>
          <w:rFonts w:ascii="Times New Roman" w:hAnsi="Times New Roman"/>
          <w:sz w:val="24"/>
          <w:szCs w:val="24"/>
        </w:rPr>
        <w:t>- Кадровое обеспечение –  повышение профессионального уровня  педагогов;</w:t>
      </w:r>
    </w:p>
    <w:p w:rsidR="00585C8B" w:rsidRPr="00EE2E79" w:rsidRDefault="00585C8B" w:rsidP="00585C8B">
      <w:pPr>
        <w:pStyle w:val="a9"/>
        <w:spacing w:after="0" w:line="240" w:lineRule="auto"/>
        <w:ind w:left="0"/>
        <w:jc w:val="both"/>
        <w:rPr>
          <w:rFonts w:ascii="Times New Roman" w:hAnsi="Times New Roman"/>
          <w:sz w:val="24"/>
          <w:szCs w:val="24"/>
        </w:rPr>
      </w:pPr>
      <w:r w:rsidRPr="00EE2E79">
        <w:rPr>
          <w:rFonts w:ascii="Times New Roman" w:hAnsi="Times New Roman"/>
          <w:sz w:val="24"/>
          <w:szCs w:val="24"/>
        </w:rPr>
        <w:t>- Усиление роли родителей и признание за ними права участия при решении вопросов  управления  (Управляющий совет)</w:t>
      </w:r>
    </w:p>
    <w:p w:rsidR="00585C8B" w:rsidRPr="00EE2E79" w:rsidRDefault="00585C8B" w:rsidP="00585C8B">
      <w:pPr>
        <w:rPr>
          <w:rFonts w:ascii="Times New Roman" w:hAnsi="Times New Roman" w:cs="Times New Roman"/>
          <w:b/>
          <w:sz w:val="24"/>
          <w:szCs w:val="24"/>
        </w:rPr>
      </w:pPr>
    </w:p>
    <w:p w:rsidR="00585C8B" w:rsidRPr="00EE2E79" w:rsidRDefault="00585C8B" w:rsidP="00EE2E79">
      <w:pPr>
        <w:pStyle w:val="a9"/>
        <w:spacing w:after="0" w:line="240" w:lineRule="auto"/>
        <w:ind w:left="0"/>
        <w:jc w:val="center"/>
        <w:rPr>
          <w:rFonts w:ascii="Times New Roman" w:hAnsi="Times New Roman"/>
          <w:b/>
          <w:sz w:val="24"/>
          <w:szCs w:val="24"/>
        </w:rPr>
      </w:pPr>
      <w:r w:rsidRPr="00EE2E79">
        <w:rPr>
          <w:rFonts w:ascii="Times New Roman" w:hAnsi="Times New Roman"/>
          <w:b/>
          <w:sz w:val="24"/>
          <w:szCs w:val="24"/>
        </w:rPr>
        <w:t>Ресурсное обеспечение:</w:t>
      </w:r>
    </w:p>
    <w:p w:rsidR="00585C8B" w:rsidRPr="00EE2E79" w:rsidRDefault="00585C8B" w:rsidP="00EE2E79">
      <w:pPr>
        <w:tabs>
          <w:tab w:val="left" w:pos="0"/>
        </w:tabs>
        <w:spacing w:after="0"/>
        <w:rPr>
          <w:rFonts w:ascii="Times New Roman" w:hAnsi="Times New Roman" w:cs="Times New Roman"/>
          <w:sz w:val="24"/>
          <w:szCs w:val="24"/>
        </w:rPr>
      </w:pPr>
      <w:r w:rsidRPr="00EE2E79">
        <w:rPr>
          <w:rFonts w:ascii="Times New Roman" w:hAnsi="Times New Roman" w:cs="Times New Roman"/>
          <w:b/>
          <w:sz w:val="24"/>
          <w:szCs w:val="24"/>
        </w:rPr>
        <w:t xml:space="preserve"> - </w:t>
      </w:r>
      <w:r w:rsidRPr="00EE2E79">
        <w:rPr>
          <w:rFonts w:ascii="Times New Roman" w:hAnsi="Times New Roman" w:cs="Times New Roman"/>
          <w:sz w:val="24"/>
          <w:szCs w:val="24"/>
        </w:rPr>
        <w:t>Материально-техническое и программное обеспечение;</w:t>
      </w:r>
    </w:p>
    <w:p w:rsidR="00585C8B" w:rsidRPr="00EE2E79" w:rsidRDefault="00585C8B" w:rsidP="00EE2E79">
      <w:pPr>
        <w:spacing w:after="0"/>
        <w:rPr>
          <w:rFonts w:ascii="Times New Roman" w:hAnsi="Times New Roman" w:cs="Times New Roman"/>
          <w:sz w:val="24"/>
          <w:szCs w:val="24"/>
        </w:rPr>
      </w:pPr>
      <w:r w:rsidRPr="00EE2E79">
        <w:rPr>
          <w:rFonts w:ascii="Times New Roman" w:hAnsi="Times New Roman" w:cs="Times New Roman"/>
          <w:sz w:val="24"/>
          <w:szCs w:val="24"/>
        </w:rPr>
        <w:t xml:space="preserve"> - Информатиз</w:t>
      </w:r>
      <w:r w:rsidR="00EE2E79">
        <w:rPr>
          <w:rFonts w:ascii="Times New Roman" w:hAnsi="Times New Roman" w:cs="Times New Roman"/>
          <w:sz w:val="24"/>
          <w:szCs w:val="24"/>
        </w:rPr>
        <w:t>ация  образовательного процесса.</w:t>
      </w:r>
    </w:p>
    <w:p w:rsidR="00585C8B" w:rsidRPr="00EE2E79" w:rsidRDefault="00585C8B" w:rsidP="00EE2E79">
      <w:pPr>
        <w:pStyle w:val="a5"/>
        <w:spacing w:before="0" w:beforeAutospacing="0" w:after="0" w:afterAutospacing="0"/>
        <w:rPr>
          <w:b/>
        </w:rPr>
      </w:pPr>
    </w:p>
    <w:p w:rsidR="00585C8B" w:rsidRPr="00EE2E79" w:rsidRDefault="00585C8B" w:rsidP="00EE2E79">
      <w:pPr>
        <w:pStyle w:val="a5"/>
        <w:spacing w:before="0" w:beforeAutospacing="0" w:after="0" w:afterAutospacing="0"/>
        <w:jc w:val="center"/>
        <w:rPr>
          <w:b/>
        </w:rPr>
      </w:pPr>
      <w:r w:rsidRPr="00EE2E79">
        <w:rPr>
          <w:b/>
        </w:rPr>
        <w:t>Образовательная система:</w:t>
      </w:r>
    </w:p>
    <w:p w:rsidR="00585C8B" w:rsidRPr="00EE2E79" w:rsidRDefault="00585C8B" w:rsidP="00585C8B">
      <w:pPr>
        <w:pStyle w:val="a5"/>
        <w:spacing w:before="0" w:beforeAutospacing="0" w:after="0" w:afterAutospacing="0"/>
        <w:rPr>
          <w:shd w:val="clear" w:color="auto" w:fill="FFFFFF"/>
        </w:rPr>
      </w:pPr>
      <w:r w:rsidRPr="00EE2E79">
        <w:rPr>
          <w:shd w:val="clear" w:color="auto" w:fill="FFFFFF"/>
        </w:rPr>
        <w:t xml:space="preserve">- Обеспечение качества дошкольного образования путем эффективности </w:t>
      </w:r>
      <w:proofErr w:type="spellStart"/>
      <w:proofErr w:type="gramStart"/>
      <w:r w:rsidRPr="00EE2E79">
        <w:rPr>
          <w:shd w:val="clear" w:color="auto" w:fill="FFFFFF"/>
        </w:rPr>
        <w:t>воспитательно</w:t>
      </w:r>
      <w:proofErr w:type="spellEnd"/>
      <w:r w:rsidRPr="00EE2E79">
        <w:rPr>
          <w:shd w:val="clear" w:color="auto" w:fill="FFFFFF"/>
        </w:rPr>
        <w:t xml:space="preserve"> - образовательного</w:t>
      </w:r>
      <w:proofErr w:type="gramEnd"/>
      <w:r w:rsidRPr="00EE2E79">
        <w:rPr>
          <w:shd w:val="clear" w:color="auto" w:fill="FFFFFF"/>
        </w:rPr>
        <w:t xml:space="preserve"> процесса;</w:t>
      </w:r>
    </w:p>
    <w:p w:rsidR="00585C8B" w:rsidRPr="00EE2E79" w:rsidRDefault="00585C8B" w:rsidP="00585C8B">
      <w:pPr>
        <w:pStyle w:val="a5"/>
        <w:spacing w:before="0" w:beforeAutospacing="0" w:after="0" w:afterAutospacing="0"/>
        <w:rPr>
          <w:b/>
        </w:rPr>
      </w:pPr>
      <w:r w:rsidRPr="00EE2E79">
        <w:t xml:space="preserve">- Инновационная деятельность по реализации  комплексной программы. </w:t>
      </w:r>
    </w:p>
    <w:p w:rsidR="00585C8B" w:rsidRPr="00EE2E79" w:rsidRDefault="00585C8B" w:rsidP="00585C8B">
      <w:pPr>
        <w:pStyle w:val="a5"/>
        <w:spacing w:before="0" w:beforeAutospacing="0" w:after="0" w:afterAutospacing="0"/>
        <w:rPr>
          <w:b/>
          <w:color w:val="FF0000"/>
        </w:rPr>
      </w:pPr>
    </w:p>
    <w:p w:rsidR="00585C8B" w:rsidRPr="00EE2E79" w:rsidRDefault="00585C8B" w:rsidP="00EE2E79">
      <w:pPr>
        <w:pStyle w:val="a5"/>
        <w:spacing w:before="0" w:beforeAutospacing="0" w:after="0" w:afterAutospacing="0"/>
        <w:jc w:val="center"/>
        <w:rPr>
          <w:b/>
        </w:rPr>
      </w:pPr>
      <w:r w:rsidRPr="00EE2E79">
        <w:rPr>
          <w:b/>
        </w:rPr>
        <w:t>7. Концепция программы развития</w:t>
      </w:r>
    </w:p>
    <w:p w:rsidR="00585C8B" w:rsidRPr="00EE2E79" w:rsidRDefault="00585C8B" w:rsidP="00585C8B">
      <w:pPr>
        <w:pStyle w:val="a5"/>
        <w:spacing w:before="0" w:beforeAutospacing="0" w:after="0" w:afterAutospacing="0"/>
        <w:jc w:val="both"/>
      </w:pPr>
      <w:r w:rsidRPr="00EE2E79">
        <w:t xml:space="preserve">           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его ценностное отношение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Создание условий, отбор форм и сре</w:t>
      </w:r>
      <w:proofErr w:type="gramStart"/>
      <w:r w:rsidRPr="00EE2E79">
        <w:t>дств  дл</w:t>
      </w:r>
      <w:proofErr w:type="gramEnd"/>
      <w:r w:rsidRPr="00EE2E79">
        <w:t>я максимальной реализации развития качеств и возможностей ребёнка, что является актуальной задачей.</w:t>
      </w:r>
    </w:p>
    <w:p w:rsidR="00585C8B" w:rsidRPr="00EE2E79" w:rsidRDefault="00585C8B" w:rsidP="00585C8B">
      <w:pPr>
        <w:pStyle w:val="a5"/>
        <w:spacing w:before="0" w:beforeAutospacing="0" w:after="0" w:afterAutospacing="0"/>
        <w:jc w:val="both"/>
      </w:pPr>
      <w:r w:rsidRPr="00EE2E79">
        <w:t>Исходя из всего вышесказанного</w:t>
      </w:r>
    </w:p>
    <w:p w:rsidR="00585C8B" w:rsidRPr="00EE2E79" w:rsidRDefault="00585C8B" w:rsidP="00585C8B">
      <w:pPr>
        <w:pStyle w:val="a5"/>
        <w:spacing w:before="0" w:beforeAutospacing="0" w:after="0" w:afterAutospacing="0"/>
      </w:pPr>
      <w:r w:rsidRPr="00EE2E79">
        <w:t>Цель  программы развития:</w:t>
      </w:r>
    </w:p>
    <w:p w:rsidR="00585C8B" w:rsidRPr="00EE2E79" w:rsidRDefault="00585C8B" w:rsidP="00585C8B">
      <w:pPr>
        <w:pStyle w:val="a5"/>
        <w:spacing w:before="0" w:beforeAutospacing="0" w:after="0" w:afterAutospacing="0"/>
        <w:jc w:val="both"/>
        <w:rPr>
          <w:color w:val="C00000"/>
        </w:rPr>
      </w:pPr>
      <w:r w:rsidRPr="00EE2E79">
        <w:rPr>
          <w:b/>
          <w:i/>
        </w:rPr>
        <w:tab/>
      </w:r>
      <w:r w:rsidRPr="00EE2E79">
        <w:t>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в период дошкольного детства, как основы  успешной социализации  и самореализации.</w:t>
      </w:r>
    </w:p>
    <w:p w:rsidR="00585C8B" w:rsidRPr="00EE2E79" w:rsidRDefault="00585C8B" w:rsidP="00585C8B">
      <w:pPr>
        <w:pStyle w:val="a5"/>
        <w:spacing w:before="0" w:beforeAutospacing="0" w:after="0" w:afterAutospacing="0"/>
        <w:ind w:firstLine="708"/>
        <w:jc w:val="both"/>
      </w:pPr>
      <w:r w:rsidRPr="00EE2E79">
        <w:t xml:space="preserve">Программа должна работать на удовлетворение запроса  от трех субъектов образовательного процесса – </w:t>
      </w:r>
      <w:r w:rsidRPr="00EE2E79">
        <w:rPr>
          <w:b/>
          <w:i/>
        </w:rPr>
        <w:t>ребенка, педагога, родителей</w:t>
      </w:r>
      <w:r w:rsidRPr="00EE2E79">
        <w:t xml:space="preserve">. Ценность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Для успешной  адаптации ребенка в  социуме, обеспечить личностно – ориентированную модель организации педагогического процесса.    </w:t>
      </w:r>
    </w:p>
    <w:p w:rsidR="00585C8B" w:rsidRPr="00EE2E79" w:rsidRDefault="00585C8B" w:rsidP="00585C8B">
      <w:pPr>
        <w:pStyle w:val="a5"/>
        <w:spacing w:before="0" w:beforeAutospacing="0" w:after="0" w:afterAutospacing="0"/>
        <w:ind w:firstLine="708"/>
        <w:jc w:val="both"/>
        <w:rPr>
          <w:b/>
          <w:i/>
        </w:rPr>
      </w:pPr>
      <w:r w:rsidRPr="00EE2E79">
        <w:t xml:space="preserve"> Развитие у ребенка социальных компетенций в условиях интеграции усилий </w:t>
      </w:r>
      <w:r w:rsidRPr="00EE2E79">
        <w:rPr>
          <w:b/>
          <w:i/>
        </w:rPr>
        <w:t>ребенка и педагога, ребенка и родителей, педагога и родителей.</w:t>
      </w:r>
    </w:p>
    <w:p w:rsidR="00585C8B" w:rsidRPr="00EE2E79" w:rsidRDefault="00585C8B" w:rsidP="00585C8B">
      <w:pPr>
        <w:pStyle w:val="a5"/>
        <w:spacing w:before="0" w:beforeAutospacing="0" w:after="0" w:afterAutospacing="0"/>
        <w:jc w:val="both"/>
      </w:pPr>
      <w:r w:rsidRPr="00EE2E79">
        <w:t xml:space="preserve">Стратегия развития дошкольного образования, деятельность </w:t>
      </w:r>
      <w:r w:rsidRPr="00EE2E79">
        <w:rPr>
          <w:rStyle w:val="a7"/>
          <w:bCs/>
          <w:iCs/>
        </w:rPr>
        <w:t xml:space="preserve"> ДОУ </w:t>
      </w:r>
      <w:r w:rsidRPr="00EE2E79">
        <w:t xml:space="preserve"> основывается на следующих </w:t>
      </w:r>
      <w:r w:rsidRPr="00EE2E79">
        <w:rPr>
          <w:rStyle w:val="a6"/>
          <w:bCs/>
        </w:rPr>
        <w:t>принципах</w:t>
      </w:r>
      <w:r w:rsidRPr="00EE2E79">
        <w:t>:</w:t>
      </w:r>
    </w:p>
    <w:p w:rsidR="00585C8B" w:rsidRPr="00EE2E79" w:rsidRDefault="00585C8B" w:rsidP="00585C8B">
      <w:pPr>
        <w:pStyle w:val="a5"/>
        <w:spacing w:before="0" w:beforeAutospacing="0" w:after="0" w:afterAutospacing="0"/>
        <w:jc w:val="both"/>
      </w:pPr>
      <w:r w:rsidRPr="00EE2E79">
        <w:rPr>
          <w:rStyle w:val="a7"/>
          <w:b/>
          <w:bCs/>
          <w:iCs/>
        </w:rPr>
        <w:t xml:space="preserve"> Принцип </w:t>
      </w:r>
      <w:proofErr w:type="spellStart"/>
      <w:r w:rsidRPr="00EE2E79">
        <w:rPr>
          <w:rStyle w:val="a7"/>
          <w:b/>
          <w:bCs/>
          <w:iCs/>
        </w:rPr>
        <w:t>гуманизации</w:t>
      </w:r>
      <w:proofErr w:type="spellEnd"/>
      <w:r w:rsidRPr="00EE2E79">
        <w:t xml:space="preserve">:  </w:t>
      </w:r>
    </w:p>
    <w:p w:rsidR="00585C8B" w:rsidRPr="00EE2E79" w:rsidRDefault="00585C8B" w:rsidP="00585C8B">
      <w:pPr>
        <w:numPr>
          <w:ilvl w:val="0"/>
          <w:numId w:val="9"/>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Повышение уровня профессиональной компетенции педагогов;</w:t>
      </w:r>
    </w:p>
    <w:p w:rsidR="00585C8B" w:rsidRPr="00EE2E79" w:rsidRDefault="00585C8B" w:rsidP="00585C8B">
      <w:pPr>
        <w:numPr>
          <w:ilvl w:val="0"/>
          <w:numId w:val="9"/>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Обеспечение заинтересованности педагогов в результате своего труда;</w:t>
      </w:r>
    </w:p>
    <w:p w:rsidR="00585C8B" w:rsidRPr="00EE2E79" w:rsidRDefault="00585C8B" w:rsidP="00585C8B">
      <w:pPr>
        <w:numPr>
          <w:ilvl w:val="0"/>
          <w:numId w:val="9"/>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Изменение содержания и форм совместной деятельности с детьми, введение интеграции различных видов деятельности.</w:t>
      </w:r>
    </w:p>
    <w:p w:rsidR="00585C8B" w:rsidRPr="00EE2E79" w:rsidRDefault="00585C8B" w:rsidP="00585C8B">
      <w:pPr>
        <w:jc w:val="both"/>
        <w:rPr>
          <w:rFonts w:ascii="Times New Roman" w:hAnsi="Times New Roman" w:cs="Times New Roman"/>
          <w:sz w:val="24"/>
          <w:szCs w:val="24"/>
        </w:rPr>
      </w:pPr>
      <w:r w:rsidRPr="00EE2E79">
        <w:rPr>
          <w:rStyle w:val="a7"/>
          <w:rFonts w:ascii="Times New Roman" w:hAnsi="Times New Roman"/>
          <w:b/>
          <w:bCs/>
          <w:iCs/>
          <w:sz w:val="24"/>
          <w:szCs w:val="24"/>
        </w:rPr>
        <w:t>Принцип развивающего обучения</w:t>
      </w:r>
      <w:r w:rsidRPr="00EE2E79">
        <w:rPr>
          <w:rFonts w:ascii="Times New Roman" w:hAnsi="Times New Roman" w:cs="Times New Roman"/>
          <w:sz w:val="24"/>
          <w:szCs w:val="24"/>
        </w:rPr>
        <w:t xml:space="preserve"> предполагает использование  развивающих технологий образования и развития детей.</w:t>
      </w:r>
    </w:p>
    <w:p w:rsidR="00585C8B" w:rsidRPr="00EE2E79" w:rsidRDefault="00585C8B" w:rsidP="00585C8B">
      <w:pPr>
        <w:jc w:val="both"/>
        <w:rPr>
          <w:rFonts w:ascii="Times New Roman" w:hAnsi="Times New Roman" w:cs="Times New Roman"/>
          <w:sz w:val="24"/>
          <w:szCs w:val="24"/>
        </w:rPr>
      </w:pPr>
      <w:r w:rsidRPr="00EE2E79">
        <w:rPr>
          <w:rStyle w:val="a7"/>
          <w:rFonts w:ascii="Times New Roman" w:hAnsi="Times New Roman"/>
          <w:b/>
          <w:bCs/>
          <w:iCs/>
          <w:sz w:val="24"/>
          <w:szCs w:val="24"/>
        </w:rPr>
        <w:lastRenderedPageBreak/>
        <w:t>Принцип вариативности</w:t>
      </w:r>
      <w:r w:rsidRPr="00EE2E79">
        <w:rPr>
          <w:rFonts w:ascii="Times New Roman" w:hAnsi="Times New Roman" w:cs="Times New Roman"/>
          <w:sz w:val="24"/>
          <w:szCs w:val="24"/>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585C8B" w:rsidRPr="00EE2E79" w:rsidRDefault="00585C8B" w:rsidP="00585C8B">
      <w:pPr>
        <w:jc w:val="both"/>
        <w:rPr>
          <w:rFonts w:ascii="Times New Roman" w:hAnsi="Times New Roman" w:cs="Times New Roman"/>
          <w:sz w:val="24"/>
          <w:szCs w:val="24"/>
        </w:rPr>
      </w:pPr>
      <w:r w:rsidRPr="00EE2E79">
        <w:rPr>
          <w:rStyle w:val="a7"/>
          <w:rFonts w:ascii="Times New Roman" w:hAnsi="Times New Roman"/>
          <w:b/>
          <w:bCs/>
          <w:iCs/>
          <w:sz w:val="24"/>
          <w:szCs w:val="24"/>
        </w:rPr>
        <w:t xml:space="preserve">Принцип общего </w:t>
      </w:r>
      <w:proofErr w:type="spellStart"/>
      <w:r w:rsidRPr="00EE2E79">
        <w:rPr>
          <w:rStyle w:val="a7"/>
          <w:rFonts w:ascii="Times New Roman" w:hAnsi="Times New Roman"/>
          <w:b/>
          <w:bCs/>
          <w:iCs/>
          <w:sz w:val="24"/>
          <w:szCs w:val="24"/>
        </w:rPr>
        <w:t>психологическогопространства</w:t>
      </w:r>
      <w:proofErr w:type="spellEnd"/>
      <w:r w:rsidRPr="00EE2E79">
        <w:rPr>
          <w:rFonts w:ascii="Times New Roman" w:hAnsi="Times New Roman" w:cs="Times New Roman"/>
          <w:sz w:val="24"/>
          <w:szCs w:val="24"/>
        </w:rPr>
        <w:t>, через совместные  игры, труд, беседы, наблюдения. В этом случае процесс познания  протекает  как сотрудничество.</w:t>
      </w:r>
    </w:p>
    <w:p w:rsidR="00585C8B" w:rsidRPr="00EE2E79" w:rsidRDefault="00585C8B" w:rsidP="00585C8B">
      <w:pPr>
        <w:jc w:val="both"/>
        <w:rPr>
          <w:rFonts w:ascii="Times New Roman" w:hAnsi="Times New Roman" w:cs="Times New Roman"/>
          <w:sz w:val="24"/>
          <w:szCs w:val="24"/>
        </w:rPr>
      </w:pPr>
      <w:r w:rsidRPr="00EE2E79">
        <w:rPr>
          <w:rStyle w:val="a7"/>
          <w:rFonts w:ascii="Times New Roman" w:hAnsi="Times New Roman"/>
          <w:b/>
          <w:bCs/>
          <w:iCs/>
          <w:sz w:val="24"/>
          <w:szCs w:val="24"/>
        </w:rPr>
        <w:t>Принцип активности</w:t>
      </w:r>
      <w:r w:rsidRPr="00EE2E79">
        <w:rPr>
          <w:rFonts w:ascii="Times New Roman" w:hAnsi="Times New Roman" w:cs="Times New Roman"/>
          <w:sz w:val="24"/>
          <w:szCs w:val="24"/>
        </w:rPr>
        <w:t xml:space="preserve"> – предполагает освоение ребенком программы через  собственную деятельность под руководством взрослого.</w:t>
      </w:r>
    </w:p>
    <w:p w:rsidR="00585C8B" w:rsidRPr="00EE2E79" w:rsidRDefault="00585C8B" w:rsidP="00585C8B">
      <w:pPr>
        <w:ind w:firstLine="708"/>
        <w:jc w:val="both"/>
        <w:rPr>
          <w:rFonts w:ascii="Times New Roman" w:hAnsi="Times New Roman" w:cs="Times New Roman"/>
          <w:b/>
          <w:sz w:val="24"/>
          <w:szCs w:val="24"/>
        </w:rPr>
      </w:pPr>
      <w:r w:rsidRPr="00EE2E79">
        <w:rPr>
          <w:rFonts w:ascii="Times New Roman" w:hAnsi="Times New Roman" w:cs="Times New Roman"/>
          <w:sz w:val="24"/>
          <w:szCs w:val="24"/>
        </w:rPr>
        <w:t xml:space="preserve">При разработке Образовательной программы дошкольного учреждения учтены </w:t>
      </w:r>
      <w:r w:rsidRPr="00EE2E79">
        <w:rPr>
          <w:rFonts w:ascii="Times New Roman" w:hAnsi="Times New Roman" w:cs="Times New Roman"/>
          <w:b/>
          <w:i/>
          <w:sz w:val="24"/>
          <w:szCs w:val="24"/>
        </w:rPr>
        <w:t>следующие принципы</w:t>
      </w:r>
      <w:r w:rsidRPr="00EE2E79">
        <w:rPr>
          <w:rFonts w:ascii="Times New Roman" w:hAnsi="Times New Roman" w:cs="Times New Roman"/>
          <w:b/>
          <w:sz w:val="24"/>
          <w:szCs w:val="24"/>
        </w:rPr>
        <w:t>:</w:t>
      </w:r>
    </w:p>
    <w:p w:rsidR="00585C8B" w:rsidRPr="00EE2E79" w:rsidRDefault="00585C8B" w:rsidP="00585C8B">
      <w:pPr>
        <w:ind w:firstLine="708"/>
        <w:jc w:val="both"/>
        <w:rPr>
          <w:rFonts w:ascii="Times New Roman" w:hAnsi="Times New Roman" w:cs="Times New Roman"/>
          <w:sz w:val="24"/>
          <w:szCs w:val="24"/>
        </w:rPr>
      </w:pPr>
      <w:r w:rsidRPr="00EE2E79">
        <w:rPr>
          <w:rFonts w:ascii="Times New Roman" w:hAnsi="Times New Roman" w:cs="Times New Roman"/>
          <w:sz w:val="24"/>
          <w:szCs w:val="24"/>
        </w:rPr>
        <w:t xml:space="preserve">Один из основополагающих принципов – </w:t>
      </w:r>
      <w:r w:rsidRPr="00EE2E79">
        <w:rPr>
          <w:rFonts w:ascii="Times New Roman" w:hAnsi="Times New Roman" w:cs="Times New Roman"/>
          <w:i/>
          <w:sz w:val="24"/>
          <w:szCs w:val="24"/>
        </w:rPr>
        <w:t xml:space="preserve">принцип </w:t>
      </w:r>
      <w:proofErr w:type="spellStart"/>
      <w:r w:rsidRPr="00EE2E79">
        <w:rPr>
          <w:rFonts w:ascii="Times New Roman" w:hAnsi="Times New Roman" w:cs="Times New Roman"/>
          <w:i/>
          <w:sz w:val="24"/>
          <w:szCs w:val="24"/>
        </w:rPr>
        <w:t>природосообразности</w:t>
      </w:r>
      <w:proofErr w:type="spellEnd"/>
      <w:r w:rsidRPr="00EE2E79">
        <w:rPr>
          <w:rFonts w:ascii="Times New Roman" w:hAnsi="Times New Roman" w:cs="Times New Roman"/>
          <w:sz w:val="24"/>
          <w:szCs w:val="24"/>
        </w:rPr>
        <w:t>, т.е. «уважения к неповторимой индивидуальности каждого ребенка и к его уникальным врожденным способностям» (по К. Ушинскому)</w:t>
      </w:r>
    </w:p>
    <w:p w:rsidR="00585C8B" w:rsidRPr="00EE2E79" w:rsidRDefault="00585C8B" w:rsidP="00585C8B">
      <w:pPr>
        <w:ind w:firstLine="708"/>
        <w:jc w:val="both"/>
        <w:rPr>
          <w:rFonts w:ascii="Times New Roman" w:hAnsi="Times New Roman" w:cs="Times New Roman"/>
          <w:sz w:val="24"/>
          <w:szCs w:val="24"/>
        </w:rPr>
      </w:pPr>
      <w:r w:rsidRPr="00EE2E79">
        <w:rPr>
          <w:rFonts w:ascii="Times New Roman" w:hAnsi="Times New Roman" w:cs="Times New Roman"/>
          <w:i/>
          <w:sz w:val="24"/>
          <w:szCs w:val="24"/>
        </w:rPr>
        <w:t>Принцип развивающего образования</w:t>
      </w:r>
      <w:r w:rsidRPr="00EE2E79">
        <w:rPr>
          <w:rFonts w:ascii="Times New Roman" w:hAnsi="Times New Roman" w:cs="Times New Roman"/>
          <w:sz w:val="24"/>
          <w:szCs w:val="24"/>
        </w:rPr>
        <w:t>, целью которого является развитие ребенка и обеспечение воспитательных, развивающих и образовательных задач.</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Программа обеспечивает </w:t>
      </w:r>
      <w:r w:rsidRPr="00EE2E79">
        <w:rPr>
          <w:rFonts w:ascii="Times New Roman" w:hAnsi="Times New Roman" w:cs="Times New Roman"/>
          <w:i/>
          <w:sz w:val="24"/>
          <w:szCs w:val="24"/>
        </w:rPr>
        <w:t xml:space="preserve">единство воспитательных, обучающих и развивающих целей и задач </w:t>
      </w:r>
      <w:r w:rsidRPr="00EE2E79">
        <w:rPr>
          <w:rFonts w:ascii="Times New Roman" w:hAnsi="Times New Roman" w:cs="Times New Roman"/>
          <w:sz w:val="24"/>
          <w:szCs w:val="24"/>
        </w:rPr>
        <w:t>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585C8B" w:rsidRPr="00EE2E79" w:rsidRDefault="00585C8B" w:rsidP="00585C8B">
      <w:pPr>
        <w:ind w:firstLine="708"/>
        <w:jc w:val="both"/>
        <w:rPr>
          <w:rFonts w:ascii="Times New Roman" w:hAnsi="Times New Roman" w:cs="Times New Roman"/>
          <w:sz w:val="24"/>
          <w:szCs w:val="24"/>
        </w:rPr>
      </w:pPr>
      <w:r w:rsidRPr="00EE2E79">
        <w:rPr>
          <w:rFonts w:ascii="Times New Roman" w:hAnsi="Times New Roman" w:cs="Times New Roman"/>
          <w:sz w:val="24"/>
          <w:szCs w:val="24"/>
        </w:rPr>
        <w:t xml:space="preserve">Программа основывается на </w:t>
      </w:r>
      <w:r w:rsidRPr="00EE2E79">
        <w:rPr>
          <w:rFonts w:ascii="Times New Roman" w:hAnsi="Times New Roman" w:cs="Times New Roman"/>
          <w:i/>
          <w:sz w:val="24"/>
          <w:szCs w:val="24"/>
        </w:rPr>
        <w:t>комплексно-тематическом принципе</w:t>
      </w:r>
      <w:r w:rsidRPr="00EE2E79">
        <w:rPr>
          <w:rFonts w:ascii="Times New Roman" w:hAnsi="Times New Roman" w:cs="Times New Roman"/>
          <w:sz w:val="24"/>
          <w:szCs w:val="24"/>
        </w:rPr>
        <w:t xml:space="preserve"> построения образовательного процесса. В основе организации психолого-педагогической работы по освоению образовательных областей лежит календарь праздников и событий, имеющих непосредственное отношение к развитию детей дошкольного возраста, а также сезонный календарь.</w:t>
      </w:r>
    </w:p>
    <w:p w:rsidR="00585C8B" w:rsidRPr="00EE2E79" w:rsidRDefault="00585C8B" w:rsidP="00585C8B">
      <w:pPr>
        <w:tabs>
          <w:tab w:val="left" w:pos="0"/>
        </w:tabs>
        <w:ind w:firstLine="700"/>
        <w:jc w:val="both"/>
        <w:rPr>
          <w:rFonts w:ascii="Times New Roman" w:hAnsi="Times New Roman" w:cs="Times New Roman"/>
          <w:sz w:val="24"/>
          <w:szCs w:val="24"/>
        </w:rPr>
      </w:pPr>
      <w:r w:rsidRPr="00EE2E79">
        <w:rPr>
          <w:rFonts w:ascii="Times New Roman" w:hAnsi="Times New Roman" w:cs="Times New Roman"/>
          <w:sz w:val="24"/>
          <w:szCs w:val="24"/>
        </w:rPr>
        <w:t xml:space="preserve">В основу Программы положены идеи </w:t>
      </w:r>
      <w:r w:rsidRPr="00EE2E79">
        <w:rPr>
          <w:rFonts w:ascii="Times New Roman" w:hAnsi="Times New Roman" w:cs="Times New Roman"/>
          <w:b/>
          <w:i/>
          <w:sz w:val="24"/>
          <w:szCs w:val="24"/>
        </w:rPr>
        <w:t xml:space="preserve">возрастного, личностного и </w:t>
      </w:r>
      <w:proofErr w:type="spellStart"/>
      <w:r w:rsidRPr="00EE2E79">
        <w:rPr>
          <w:rFonts w:ascii="Times New Roman" w:hAnsi="Times New Roman" w:cs="Times New Roman"/>
          <w:b/>
          <w:i/>
          <w:sz w:val="24"/>
          <w:szCs w:val="24"/>
        </w:rPr>
        <w:t>деятельностного</w:t>
      </w:r>
      <w:proofErr w:type="spellEnd"/>
      <w:r w:rsidR="00EE2E79">
        <w:rPr>
          <w:rFonts w:ascii="Times New Roman" w:hAnsi="Times New Roman" w:cs="Times New Roman"/>
          <w:b/>
          <w:i/>
          <w:sz w:val="24"/>
          <w:szCs w:val="24"/>
        </w:rPr>
        <w:t xml:space="preserve"> </w:t>
      </w:r>
      <w:r w:rsidRPr="00EE2E79">
        <w:rPr>
          <w:rFonts w:ascii="Times New Roman" w:hAnsi="Times New Roman" w:cs="Times New Roman"/>
          <w:b/>
          <w:i/>
          <w:sz w:val="24"/>
          <w:szCs w:val="24"/>
        </w:rPr>
        <w:t>подходов</w:t>
      </w:r>
      <w:r w:rsidRPr="00EE2E79">
        <w:rPr>
          <w:rFonts w:ascii="Times New Roman" w:hAnsi="Times New Roman" w:cs="Times New Roman"/>
          <w:sz w:val="24"/>
          <w:szCs w:val="24"/>
        </w:rPr>
        <w:t xml:space="preserve"> в воспитании, обучении и развитии детей дошкольного возраста.</w:t>
      </w:r>
    </w:p>
    <w:p w:rsidR="00585C8B" w:rsidRPr="00EE2E79" w:rsidRDefault="00585C8B" w:rsidP="00585C8B">
      <w:pPr>
        <w:ind w:firstLine="709"/>
        <w:jc w:val="both"/>
        <w:rPr>
          <w:rFonts w:ascii="Times New Roman" w:hAnsi="Times New Roman" w:cs="Times New Roman"/>
          <w:sz w:val="24"/>
          <w:szCs w:val="24"/>
        </w:rPr>
      </w:pPr>
      <w:r w:rsidRPr="00EE2E79">
        <w:rPr>
          <w:rFonts w:ascii="Times New Roman" w:hAnsi="Times New Roman" w:cs="Times New Roman"/>
          <w:i/>
          <w:sz w:val="24"/>
          <w:szCs w:val="24"/>
        </w:rPr>
        <w:t>1.Возрастной подход,</w:t>
      </w:r>
      <w:r w:rsidRPr="00EE2E79">
        <w:rPr>
          <w:rFonts w:ascii="Times New Roman" w:hAnsi="Times New Roman" w:cs="Times New Roman"/>
          <w:sz w:val="24"/>
          <w:szCs w:val="24"/>
        </w:rPr>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отличающую от другого возраста.</w:t>
      </w:r>
    </w:p>
    <w:p w:rsidR="00585C8B" w:rsidRPr="00EE2E79" w:rsidRDefault="00585C8B" w:rsidP="00585C8B">
      <w:pPr>
        <w:ind w:firstLine="709"/>
        <w:jc w:val="both"/>
        <w:rPr>
          <w:rFonts w:ascii="Times New Roman" w:hAnsi="Times New Roman" w:cs="Times New Roman"/>
          <w:i/>
          <w:sz w:val="24"/>
          <w:szCs w:val="24"/>
        </w:rPr>
      </w:pPr>
      <w:r w:rsidRPr="00EE2E79">
        <w:rPr>
          <w:rFonts w:ascii="Times New Roman" w:hAnsi="Times New Roman" w:cs="Times New Roman"/>
          <w:i/>
          <w:sz w:val="24"/>
          <w:szCs w:val="24"/>
        </w:rPr>
        <w:t>2. Личностный подход.</w:t>
      </w:r>
    </w:p>
    <w:p w:rsidR="00585C8B" w:rsidRPr="00EE2E79" w:rsidRDefault="00585C8B" w:rsidP="00585C8B">
      <w:pPr>
        <w:ind w:firstLine="709"/>
        <w:jc w:val="both"/>
        <w:rPr>
          <w:rFonts w:ascii="Times New Roman" w:hAnsi="Times New Roman" w:cs="Times New Roman"/>
          <w:sz w:val="24"/>
          <w:szCs w:val="24"/>
        </w:rPr>
      </w:pPr>
      <w:r w:rsidRPr="00EE2E79">
        <w:rPr>
          <w:rFonts w:ascii="Times New Roman" w:hAnsi="Times New Roman" w:cs="Times New Roman"/>
          <w:sz w:val="24"/>
          <w:szCs w:val="24"/>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585C8B" w:rsidRDefault="00585C8B" w:rsidP="00585C8B">
      <w:pPr>
        <w:ind w:firstLine="709"/>
        <w:jc w:val="both"/>
        <w:rPr>
          <w:rFonts w:ascii="Times New Roman" w:hAnsi="Times New Roman" w:cs="Times New Roman"/>
          <w:i/>
          <w:sz w:val="24"/>
          <w:szCs w:val="24"/>
        </w:rPr>
      </w:pPr>
    </w:p>
    <w:p w:rsidR="00EE2E79" w:rsidRPr="00EE2E79" w:rsidRDefault="00EE2E79" w:rsidP="00585C8B">
      <w:pPr>
        <w:ind w:firstLine="709"/>
        <w:jc w:val="both"/>
        <w:rPr>
          <w:rFonts w:ascii="Times New Roman" w:hAnsi="Times New Roman" w:cs="Times New Roman"/>
          <w:i/>
          <w:sz w:val="24"/>
          <w:szCs w:val="24"/>
        </w:rPr>
      </w:pPr>
    </w:p>
    <w:p w:rsidR="00585C8B" w:rsidRPr="00EE2E79" w:rsidRDefault="00585C8B" w:rsidP="00585C8B">
      <w:pPr>
        <w:ind w:firstLine="709"/>
        <w:jc w:val="both"/>
        <w:rPr>
          <w:rFonts w:ascii="Times New Roman" w:hAnsi="Times New Roman" w:cs="Times New Roman"/>
          <w:i/>
          <w:sz w:val="24"/>
          <w:szCs w:val="24"/>
        </w:rPr>
      </w:pPr>
      <w:r w:rsidRPr="00EE2E79">
        <w:rPr>
          <w:rFonts w:ascii="Times New Roman" w:hAnsi="Times New Roman" w:cs="Times New Roman"/>
          <w:i/>
          <w:sz w:val="24"/>
          <w:szCs w:val="24"/>
        </w:rPr>
        <w:lastRenderedPageBreak/>
        <w:t xml:space="preserve">3. </w:t>
      </w:r>
      <w:proofErr w:type="spellStart"/>
      <w:r w:rsidRPr="00EE2E79">
        <w:rPr>
          <w:rFonts w:ascii="Times New Roman" w:hAnsi="Times New Roman" w:cs="Times New Roman"/>
          <w:bCs/>
          <w:i/>
          <w:sz w:val="24"/>
          <w:szCs w:val="24"/>
        </w:rPr>
        <w:t>Деятельностный</w:t>
      </w:r>
      <w:proofErr w:type="spellEnd"/>
      <w:r w:rsidR="00EE2E79">
        <w:rPr>
          <w:rFonts w:ascii="Times New Roman" w:hAnsi="Times New Roman" w:cs="Times New Roman"/>
          <w:bCs/>
          <w:i/>
          <w:sz w:val="24"/>
          <w:szCs w:val="24"/>
        </w:rPr>
        <w:t xml:space="preserve"> </w:t>
      </w:r>
      <w:r w:rsidRPr="00EE2E79">
        <w:rPr>
          <w:rFonts w:ascii="Times New Roman" w:hAnsi="Times New Roman" w:cs="Times New Roman"/>
          <w:bCs/>
          <w:i/>
          <w:sz w:val="24"/>
          <w:szCs w:val="24"/>
        </w:rPr>
        <w:t>подход.</w:t>
      </w:r>
    </w:p>
    <w:p w:rsidR="00585C8B" w:rsidRPr="00EE2E79" w:rsidRDefault="00585C8B" w:rsidP="00585C8B">
      <w:pPr>
        <w:ind w:firstLine="709"/>
        <w:jc w:val="both"/>
        <w:rPr>
          <w:rFonts w:ascii="Times New Roman" w:hAnsi="Times New Roman" w:cs="Times New Roman"/>
          <w:sz w:val="24"/>
          <w:szCs w:val="24"/>
        </w:rPr>
      </w:pPr>
      <w:r w:rsidRPr="00EE2E79">
        <w:rPr>
          <w:rFonts w:ascii="Times New Roman" w:hAnsi="Times New Roman" w:cs="Times New Roman"/>
          <w:sz w:val="24"/>
          <w:szCs w:val="24"/>
        </w:rPr>
        <w:t xml:space="preserve">В рамках </w:t>
      </w:r>
      <w:proofErr w:type="spellStart"/>
      <w:r w:rsidRPr="00EE2E79">
        <w:rPr>
          <w:rFonts w:ascii="Times New Roman" w:hAnsi="Times New Roman" w:cs="Times New Roman"/>
          <w:sz w:val="24"/>
          <w:szCs w:val="24"/>
        </w:rPr>
        <w:t>деятельностного</w:t>
      </w:r>
      <w:proofErr w:type="spellEnd"/>
      <w:r w:rsidRPr="00EE2E79">
        <w:rPr>
          <w:rFonts w:ascii="Times New Roman" w:hAnsi="Times New Roman" w:cs="Times New Roman"/>
          <w:sz w:val="24"/>
          <w:szCs w:val="24"/>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585C8B" w:rsidRPr="00EE2E79" w:rsidRDefault="00EE2E79" w:rsidP="00EE2E79">
      <w:pPr>
        <w:spacing w:after="0"/>
        <w:ind w:firstLine="709"/>
        <w:jc w:val="both"/>
        <w:rPr>
          <w:rFonts w:ascii="Times New Roman" w:hAnsi="Times New Roman" w:cs="Times New Roman"/>
          <w:sz w:val="24"/>
          <w:szCs w:val="24"/>
        </w:rPr>
      </w:pPr>
      <w:r>
        <w:rPr>
          <w:rFonts w:ascii="Times New Roman" w:hAnsi="Times New Roman" w:cs="Times New Roman"/>
          <w:sz w:val="24"/>
          <w:szCs w:val="24"/>
        </w:rPr>
        <w:t>Реали</w:t>
      </w:r>
      <w:r w:rsidR="00585C8B" w:rsidRPr="00EE2E79">
        <w:rPr>
          <w:rFonts w:ascii="Times New Roman" w:hAnsi="Times New Roman" w:cs="Times New Roman"/>
          <w:sz w:val="24"/>
          <w:szCs w:val="24"/>
        </w:rPr>
        <w:t>зация этих идей предполагает и предусматривает:</w:t>
      </w:r>
    </w:p>
    <w:p w:rsidR="00585C8B" w:rsidRPr="00EE2E79" w:rsidRDefault="00585C8B" w:rsidP="00EE2E79">
      <w:pPr>
        <w:spacing w:after="0"/>
        <w:ind w:firstLine="709"/>
        <w:jc w:val="both"/>
        <w:rPr>
          <w:rFonts w:ascii="Times New Roman" w:hAnsi="Times New Roman" w:cs="Times New Roman"/>
          <w:sz w:val="24"/>
          <w:szCs w:val="24"/>
        </w:rPr>
      </w:pPr>
      <w:proofErr w:type="gramStart"/>
      <w:r w:rsidRPr="00EE2E79">
        <w:rPr>
          <w:rFonts w:ascii="Times New Roman" w:hAnsi="Times New Roman" w:cs="Times New Roman"/>
          <w:i/>
          <w:sz w:val="24"/>
          <w:szCs w:val="24"/>
        </w:rPr>
        <w:t xml:space="preserve">- </w:t>
      </w:r>
      <w:r w:rsidRPr="00EE2E79">
        <w:rPr>
          <w:rFonts w:ascii="Times New Roman" w:hAnsi="Times New Roman" w:cs="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roofErr w:type="gramEnd"/>
    </w:p>
    <w:p w:rsidR="00585C8B" w:rsidRPr="00EE2E79" w:rsidRDefault="00585C8B" w:rsidP="00EE2E79">
      <w:pPr>
        <w:spacing w:after="0"/>
        <w:ind w:firstLine="709"/>
        <w:jc w:val="both"/>
        <w:rPr>
          <w:rFonts w:ascii="Times New Roman" w:hAnsi="Times New Roman" w:cs="Times New Roman"/>
          <w:sz w:val="24"/>
          <w:szCs w:val="24"/>
        </w:rPr>
      </w:pPr>
      <w:r w:rsidRPr="00EE2E79">
        <w:rPr>
          <w:rFonts w:ascii="Times New Roman" w:hAnsi="Times New Roman" w:cs="Times New Roman"/>
          <w:i/>
          <w:sz w:val="24"/>
          <w:szCs w:val="24"/>
        </w:rPr>
        <w:t xml:space="preserve">- </w:t>
      </w:r>
      <w:r w:rsidRPr="00EE2E79">
        <w:rPr>
          <w:rFonts w:ascii="Times New Roman" w:hAnsi="Times New Roman" w:cs="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85C8B" w:rsidRPr="00EE2E79" w:rsidRDefault="00585C8B" w:rsidP="00EE2E79">
      <w:pPr>
        <w:pStyle w:val="a5"/>
        <w:spacing w:before="0" w:beforeAutospacing="0" w:after="0" w:afterAutospacing="0"/>
        <w:ind w:left="268" w:right="269"/>
        <w:jc w:val="both"/>
      </w:pPr>
      <w:r w:rsidRPr="00EE2E79">
        <w:t> </w:t>
      </w:r>
    </w:p>
    <w:p w:rsidR="00585C8B" w:rsidRPr="00EE2E79" w:rsidRDefault="00585C8B" w:rsidP="00EE2E79">
      <w:pPr>
        <w:pStyle w:val="a5"/>
        <w:spacing w:before="0" w:beforeAutospacing="0" w:after="0" w:afterAutospacing="0"/>
      </w:pPr>
      <w:r w:rsidRPr="00EE2E79">
        <w:rPr>
          <w:rStyle w:val="a6"/>
          <w:bCs/>
        </w:rPr>
        <w:t xml:space="preserve">                                                                                         </w:t>
      </w:r>
    </w:p>
    <w:p w:rsidR="00585C8B" w:rsidRPr="00EE2E79" w:rsidRDefault="00585C8B" w:rsidP="00EE2E79">
      <w:pPr>
        <w:ind w:left="360"/>
        <w:jc w:val="center"/>
        <w:rPr>
          <w:rFonts w:ascii="Times New Roman" w:hAnsi="Times New Roman" w:cs="Times New Roman"/>
          <w:b/>
          <w:sz w:val="24"/>
          <w:szCs w:val="24"/>
        </w:rPr>
      </w:pPr>
      <w:r w:rsidRPr="00EE2E79">
        <w:rPr>
          <w:rFonts w:ascii="Times New Roman" w:hAnsi="Times New Roman" w:cs="Times New Roman"/>
          <w:b/>
          <w:sz w:val="24"/>
          <w:szCs w:val="24"/>
        </w:rPr>
        <w:t>Этапы реализации программы</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1 этап  - Организационно-аналитический - 2020 г.</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 анализ и оценка состояния развития ДОУ;</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  определение приоритетов и разработка содержания Программы развития ДОУ;</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 xml:space="preserve">2 этап - Формирующий – 2020 - 2022 г. </w:t>
      </w:r>
    </w:p>
    <w:p w:rsidR="00585C8B" w:rsidRPr="00EE2E79" w:rsidRDefault="00585C8B" w:rsidP="00EE2E79">
      <w:pPr>
        <w:spacing w:after="0" w:line="293" w:lineRule="atLeast"/>
        <w:ind w:left="1080" w:hanging="1132"/>
        <w:rPr>
          <w:rFonts w:ascii="Times New Roman" w:hAnsi="Times New Roman" w:cs="Times New Roman"/>
          <w:sz w:val="24"/>
          <w:szCs w:val="24"/>
        </w:rPr>
      </w:pPr>
      <w:r w:rsidRPr="00EE2E79">
        <w:rPr>
          <w:rFonts w:ascii="Times New Roman" w:hAnsi="Times New Roman" w:cs="Times New Roman"/>
          <w:sz w:val="24"/>
          <w:szCs w:val="24"/>
        </w:rPr>
        <w:t xml:space="preserve">       -  проведение мероприятий по реализации Программы;</w:t>
      </w:r>
    </w:p>
    <w:p w:rsidR="00585C8B" w:rsidRPr="00EE2E79" w:rsidRDefault="00585C8B" w:rsidP="00EE2E79">
      <w:pPr>
        <w:spacing w:after="0" w:line="293" w:lineRule="atLeast"/>
        <w:ind w:left="1080" w:hanging="1132"/>
        <w:rPr>
          <w:rFonts w:ascii="Times New Roman" w:hAnsi="Times New Roman" w:cs="Times New Roman"/>
          <w:sz w:val="24"/>
          <w:szCs w:val="24"/>
        </w:rPr>
      </w:pPr>
      <w:r w:rsidRPr="00EE2E79">
        <w:rPr>
          <w:rFonts w:ascii="Times New Roman" w:hAnsi="Times New Roman" w:cs="Times New Roman"/>
          <w:sz w:val="24"/>
          <w:szCs w:val="24"/>
        </w:rPr>
        <w:t xml:space="preserve">       - укрепление материально-технической базы учреждения;</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 xml:space="preserve"> - совершенствование компонентов воспитательно-образовательного процесса в соответствии  с ФГОС;</w:t>
      </w:r>
    </w:p>
    <w:p w:rsidR="00585C8B" w:rsidRPr="00EE2E79" w:rsidRDefault="00585C8B" w:rsidP="00EE2E79">
      <w:pPr>
        <w:spacing w:after="0" w:line="293" w:lineRule="atLeast"/>
        <w:ind w:left="1080" w:hanging="1132"/>
        <w:rPr>
          <w:rFonts w:ascii="Times New Roman" w:hAnsi="Times New Roman" w:cs="Times New Roman"/>
          <w:sz w:val="24"/>
          <w:szCs w:val="24"/>
        </w:rPr>
      </w:pPr>
      <w:r w:rsidRPr="00EE2E79">
        <w:rPr>
          <w:rFonts w:ascii="Times New Roman" w:hAnsi="Times New Roman" w:cs="Times New Roman"/>
          <w:sz w:val="24"/>
          <w:szCs w:val="24"/>
        </w:rPr>
        <w:t xml:space="preserve">        - ведение мониторинга программы, корректировка задач</w:t>
      </w:r>
    </w:p>
    <w:p w:rsidR="00585C8B" w:rsidRPr="00EE2E79" w:rsidRDefault="00585C8B" w:rsidP="00EE2E79">
      <w:pPr>
        <w:spacing w:after="0"/>
        <w:jc w:val="both"/>
        <w:rPr>
          <w:rFonts w:ascii="Times New Roman" w:hAnsi="Times New Roman" w:cs="Times New Roman"/>
          <w:sz w:val="24"/>
          <w:szCs w:val="24"/>
        </w:rPr>
      </w:pPr>
      <w:r w:rsidRPr="00EE2E79">
        <w:rPr>
          <w:rFonts w:ascii="Times New Roman" w:hAnsi="Times New Roman" w:cs="Times New Roman"/>
          <w:sz w:val="24"/>
          <w:szCs w:val="24"/>
        </w:rPr>
        <w:t xml:space="preserve">     3 этап - Обобщающий  - 2023 г.</w:t>
      </w:r>
    </w:p>
    <w:p w:rsidR="00585C8B" w:rsidRPr="00EE2E79" w:rsidRDefault="00585C8B" w:rsidP="00EE2E79">
      <w:pPr>
        <w:spacing w:after="0"/>
        <w:ind w:left="360"/>
        <w:jc w:val="both"/>
        <w:rPr>
          <w:rFonts w:ascii="Times New Roman" w:hAnsi="Times New Roman" w:cs="Times New Roman"/>
          <w:sz w:val="24"/>
          <w:szCs w:val="24"/>
        </w:rPr>
      </w:pPr>
      <w:r w:rsidRPr="00EE2E79">
        <w:rPr>
          <w:rFonts w:ascii="Times New Roman" w:hAnsi="Times New Roman" w:cs="Times New Roman"/>
          <w:sz w:val="24"/>
          <w:szCs w:val="24"/>
        </w:rPr>
        <w:t xml:space="preserve"> - обобщение результатов внедрения Программы развития, в соответствии с требованиями  новой государственной политики.</w:t>
      </w:r>
    </w:p>
    <w:p w:rsidR="00585C8B" w:rsidRPr="00EE2E79" w:rsidRDefault="00585C8B" w:rsidP="00EE2E79">
      <w:pPr>
        <w:spacing w:after="0"/>
        <w:rPr>
          <w:rFonts w:ascii="Times New Roman" w:hAnsi="Times New Roman" w:cs="Times New Roman"/>
          <w:b/>
          <w:sz w:val="24"/>
          <w:szCs w:val="24"/>
        </w:rPr>
      </w:pPr>
      <w:r w:rsidRPr="00EE2E79">
        <w:rPr>
          <w:rFonts w:ascii="Times New Roman" w:hAnsi="Times New Roman" w:cs="Times New Roman"/>
          <w:b/>
          <w:sz w:val="24"/>
          <w:szCs w:val="24"/>
        </w:rPr>
        <w:t> </w:t>
      </w:r>
    </w:p>
    <w:p w:rsidR="00585C8B" w:rsidRPr="00EE2E79" w:rsidRDefault="00585C8B" w:rsidP="00EE2E79">
      <w:pPr>
        <w:spacing w:after="0"/>
        <w:jc w:val="center"/>
        <w:rPr>
          <w:rFonts w:ascii="Times New Roman" w:hAnsi="Times New Roman" w:cs="Times New Roman"/>
          <w:b/>
          <w:sz w:val="24"/>
          <w:szCs w:val="24"/>
        </w:rPr>
      </w:pPr>
      <w:r w:rsidRPr="00EE2E79">
        <w:rPr>
          <w:rFonts w:ascii="Times New Roman" w:hAnsi="Times New Roman" w:cs="Times New Roman"/>
          <w:b/>
          <w:sz w:val="24"/>
          <w:szCs w:val="24"/>
        </w:rPr>
        <w:t>Основные направления  Программы развития.</w:t>
      </w:r>
    </w:p>
    <w:p w:rsidR="00585C8B" w:rsidRPr="00EE2E79" w:rsidRDefault="00585C8B" w:rsidP="00585C8B">
      <w:pPr>
        <w:pStyle w:val="a9"/>
        <w:numPr>
          <w:ilvl w:val="0"/>
          <w:numId w:val="8"/>
        </w:numPr>
        <w:spacing w:after="0" w:line="240" w:lineRule="auto"/>
        <w:jc w:val="both"/>
        <w:rPr>
          <w:rFonts w:ascii="Times New Roman" w:hAnsi="Times New Roman"/>
          <w:sz w:val="24"/>
          <w:szCs w:val="24"/>
        </w:rPr>
      </w:pPr>
      <w:r w:rsidRPr="00EE2E79">
        <w:rPr>
          <w:rFonts w:ascii="Times New Roman" w:hAnsi="Times New Roman"/>
          <w:sz w:val="24"/>
          <w:szCs w:val="24"/>
        </w:rPr>
        <w:t>Система управления;</w:t>
      </w:r>
    </w:p>
    <w:p w:rsidR="00585C8B" w:rsidRPr="00EE2E79" w:rsidRDefault="00585C8B" w:rsidP="00585C8B">
      <w:pPr>
        <w:pStyle w:val="a9"/>
        <w:numPr>
          <w:ilvl w:val="0"/>
          <w:numId w:val="8"/>
        </w:numPr>
        <w:spacing w:after="0" w:line="240" w:lineRule="auto"/>
        <w:jc w:val="both"/>
        <w:rPr>
          <w:rFonts w:ascii="Times New Roman" w:hAnsi="Times New Roman"/>
          <w:sz w:val="24"/>
          <w:szCs w:val="24"/>
        </w:rPr>
      </w:pPr>
      <w:r w:rsidRPr="00EE2E79">
        <w:rPr>
          <w:rFonts w:ascii="Times New Roman" w:hAnsi="Times New Roman"/>
          <w:sz w:val="24"/>
          <w:szCs w:val="24"/>
        </w:rPr>
        <w:t>Ресурсное обеспечение;</w:t>
      </w:r>
    </w:p>
    <w:p w:rsidR="00585C8B" w:rsidRPr="00EE2E79" w:rsidRDefault="00585C8B" w:rsidP="00585C8B">
      <w:pPr>
        <w:pStyle w:val="a9"/>
        <w:numPr>
          <w:ilvl w:val="0"/>
          <w:numId w:val="8"/>
        </w:numPr>
        <w:spacing w:after="0" w:line="240" w:lineRule="auto"/>
        <w:jc w:val="both"/>
        <w:rPr>
          <w:rFonts w:ascii="Times New Roman" w:hAnsi="Times New Roman"/>
          <w:sz w:val="24"/>
          <w:szCs w:val="24"/>
        </w:rPr>
      </w:pPr>
      <w:r w:rsidRPr="00EE2E79">
        <w:rPr>
          <w:rFonts w:ascii="Times New Roman" w:hAnsi="Times New Roman"/>
          <w:sz w:val="24"/>
          <w:szCs w:val="24"/>
        </w:rPr>
        <w:t>Образовательная система (Участие педагогов дошкольного образовательного учреждения в инновационной деятельности, конкурсах, конференциях)</w:t>
      </w:r>
    </w:p>
    <w:p w:rsidR="00585C8B" w:rsidRPr="00EE2E79" w:rsidRDefault="00585C8B" w:rsidP="00585C8B">
      <w:pPr>
        <w:pStyle w:val="a9"/>
        <w:numPr>
          <w:ilvl w:val="0"/>
          <w:numId w:val="8"/>
        </w:numPr>
        <w:spacing w:after="0" w:line="240" w:lineRule="auto"/>
        <w:jc w:val="both"/>
        <w:rPr>
          <w:rFonts w:ascii="Times New Roman" w:hAnsi="Times New Roman"/>
          <w:b/>
          <w:sz w:val="24"/>
          <w:szCs w:val="24"/>
        </w:rPr>
      </w:pPr>
      <w:r w:rsidRPr="00EE2E79">
        <w:rPr>
          <w:rFonts w:ascii="Times New Roman" w:hAnsi="Times New Roman"/>
          <w:sz w:val="24"/>
          <w:szCs w:val="24"/>
        </w:rPr>
        <w:t>Сетевое взаимодействие с социальными партнерами (связи с учреждениями образования, здравоохранения, ОГИБДД, культуры (на договорной основе),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сотрудники ДОУ, родители (законные представители) воспитанников).</w:t>
      </w:r>
    </w:p>
    <w:p w:rsidR="00EE2E79" w:rsidRPr="00EE2E79" w:rsidRDefault="00EE2E79" w:rsidP="00EE2E79">
      <w:pPr>
        <w:pStyle w:val="a9"/>
        <w:spacing w:after="0" w:line="240" w:lineRule="auto"/>
        <w:jc w:val="both"/>
        <w:rPr>
          <w:rFonts w:ascii="Times New Roman" w:hAnsi="Times New Roman"/>
          <w:b/>
          <w:sz w:val="24"/>
          <w:szCs w:val="24"/>
        </w:rPr>
      </w:pPr>
    </w:p>
    <w:p w:rsidR="00585C8B" w:rsidRPr="00EE2E79" w:rsidRDefault="00585C8B" w:rsidP="00EE2E79">
      <w:pPr>
        <w:pStyle w:val="a5"/>
        <w:spacing w:before="0" w:beforeAutospacing="0" w:after="0" w:afterAutospacing="0"/>
        <w:jc w:val="center"/>
        <w:rPr>
          <w:b/>
          <w:bCs/>
        </w:rPr>
      </w:pPr>
      <w:r w:rsidRPr="00EE2E79">
        <w:rPr>
          <w:b/>
          <w:bCs/>
        </w:rPr>
        <w:t>Прогнозируемые результаты реализации программы</w:t>
      </w:r>
    </w:p>
    <w:p w:rsidR="00585C8B" w:rsidRPr="00EE2E79" w:rsidRDefault="00585C8B" w:rsidP="00EE2E79">
      <w:pPr>
        <w:numPr>
          <w:ilvl w:val="0"/>
          <w:numId w:val="11"/>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создание гибкой управленческой системы;</w:t>
      </w:r>
    </w:p>
    <w:p w:rsidR="00585C8B" w:rsidRPr="00EE2E79" w:rsidRDefault="00585C8B" w:rsidP="00EE2E79">
      <w:pPr>
        <w:numPr>
          <w:ilvl w:val="0"/>
          <w:numId w:val="11"/>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рост профессиональной культуры педагогов, повышение компетентности в области применения ИКТ;</w:t>
      </w:r>
    </w:p>
    <w:p w:rsidR="00585C8B" w:rsidRPr="00EE2E79" w:rsidRDefault="00585C8B" w:rsidP="00EE2E79">
      <w:pPr>
        <w:numPr>
          <w:ilvl w:val="0"/>
          <w:numId w:val="11"/>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lastRenderedPageBreak/>
        <w:t>улучшение материально-технического обеспечения для реализации программы дошкольного образования;</w:t>
      </w:r>
    </w:p>
    <w:p w:rsidR="00585C8B" w:rsidRPr="00EE2E79" w:rsidRDefault="00585C8B" w:rsidP="00585C8B">
      <w:pPr>
        <w:numPr>
          <w:ilvl w:val="0"/>
          <w:numId w:val="11"/>
        </w:numPr>
        <w:spacing w:before="100" w:beforeAutospacing="1" w:after="100" w:afterAutospacing="1" w:line="240" w:lineRule="auto"/>
        <w:jc w:val="both"/>
        <w:rPr>
          <w:rFonts w:ascii="Times New Roman" w:hAnsi="Times New Roman" w:cs="Times New Roman"/>
          <w:sz w:val="24"/>
          <w:szCs w:val="24"/>
        </w:rPr>
      </w:pPr>
      <w:proofErr w:type="spellStart"/>
      <w:r w:rsidRPr="00EE2E79">
        <w:rPr>
          <w:rFonts w:ascii="Times New Roman" w:hAnsi="Times New Roman" w:cs="Times New Roman"/>
          <w:sz w:val="24"/>
          <w:szCs w:val="24"/>
        </w:rPr>
        <w:t>сформированность</w:t>
      </w:r>
      <w:proofErr w:type="spellEnd"/>
      <w:r w:rsidRPr="00EE2E79">
        <w:rPr>
          <w:rFonts w:ascii="Times New Roman" w:hAnsi="Times New Roman" w:cs="Times New Roman"/>
          <w:sz w:val="24"/>
          <w:szCs w:val="24"/>
        </w:rPr>
        <w:t xml:space="preserve">  ключевых компетенций дошкольников, в соответствии с целевыми ориентирами ФГОС </w:t>
      </w:r>
      <w:proofErr w:type="gramStart"/>
      <w:r w:rsidRPr="00EE2E79">
        <w:rPr>
          <w:rFonts w:ascii="Times New Roman" w:hAnsi="Times New Roman" w:cs="Times New Roman"/>
          <w:sz w:val="24"/>
          <w:szCs w:val="24"/>
        </w:rPr>
        <w:t>ДО</w:t>
      </w:r>
      <w:proofErr w:type="gramEnd"/>
      <w:r w:rsidRPr="00EE2E79">
        <w:rPr>
          <w:rFonts w:ascii="Times New Roman" w:hAnsi="Times New Roman" w:cs="Times New Roman"/>
          <w:sz w:val="24"/>
          <w:szCs w:val="24"/>
        </w:rPr>
        <w:t>;</w:t>
      </w:r>
    </w:p>
    <w:p w:rsidR="00585C8B" w:rsidRPr="00EE2E79" w:rsidRDefault="00585C8B" w:rsidP="00585C8B">
      <w:pPr>
        <w:numPr>
          <w:ilvl w:val="0"/>
          <w:numId w:val="11"/>
        </w:numPr>
        <w:spacing w:before="100" w:beforeAutospacing="1" w:after="100" w:afterAutospacing="1" w:line="240" w:lineRule="auto"/>
        <w:jc w:val="both"/>
        <w:rPr>
          <w:rFonts w:ascii="Times New Roman" w:hAnsi="Times New Roman" w:cs="Times New Roman"/>
          <w:sz w:val="24"/>
          <w:szCs w:val="24"/>
        </w:rPr>
      </w:pPr>
      <w:r w:rsidRPr="00EE2E79">
        <w:rPr>
          <w:rFonts w:ascii="Times New Roman" w:hAnsi="Times New Roman" w:cs="Times New Roman"/>
          <w:sz w:val="24"/>
          <w:szCs w:val="24"/>
        </w:rPr>
        <w:t>доступность системы дополнительного образования;</w:t>
      </w:r>
    </w:p>
    <w:p w:rsidR="00585C8B" w:rsidRPr="00EE2E79" w:rsidRDefault="00585C8B" w:rsidP="00EE2E79">
      <w:pPr>
        <w:numPr>
          <w:ilvl w:val="0"/>
          <w:numId w:val="11"/>
        </w:numPr>
        <w:spacing w:before="100" w:beforeAutospacing="1" w:after="100" w:afterAutospacing="1" w:line="240" w:lineRule="auto"/>
        <w:jc w:val="both"/>
        <w:rPr>
          <w:rStyle w:val="a6"/>
          <w:rFonts w:ascii="Times New Roman" w:hAnsi="Times New Roman"/>
          <w:b w:val="0"/>
          <w:sz w:val="24"/>
          <w:szCs w:val="24"/>
        </w:rPr>
      </w:pPr>
      <w:r w:rsidRPr="00EE2E79">
        <w:rPr>
          <w:rFonts w:ascii="Times New Roman" w:hAnsi="Times New Roman" w:cs="Times New Roman"/>
          <w:sz w:val="24"/>
          <w:szCs w:val="24"/>
        </w:rPr>
        <w:t xml:space="preserve">расширение образовательного пространства через  сотрудничество с </w:t>
      </w:r>
      <w:proofErr w:type="spellStart"/>
      <w:r w:rsidRPr="00EE2E79">
        <w:rPr>
          <w:rFonts w:ascii="Times New Roman" w:hAnsi="Times New Roman" w:cs="Times New Roman"/>
          <w:sz w:val="24"/>
          <w:szCs w:val="24"/>
        </w:rPr>
        <w:t>социокультурными</w:t>
      </w:r>
      <w:proofErr w:type="spellEnd"/>
      <w:r w:rsidRPr="00EE2E79">
        <w:rPr>
          <w:rFonts w:ascii="Times New Roman" w:hAnsi="Times New Roman" w:cs="Times New Roman"/>
          <w:sz w:val="24"/>
          <w:szCs w:val="24"/>
        </w:rPr>
        <w:t>   учреждениями.</w:t>
      </w:r>
    </w:p>
    <w:p w:rsidR="00585C8B" w:rsidRPr="00EE2E79" w:rsidRDefault="00585C8B" w:rsidP="00EE2E79">
      <w:pPr>
        <w:pStyle w:val="a5"/>
        <w:spacing w:before="0" w:beforeAutospacing="0" w:after="0" w:afterAutospacing="0"/>
        <w:jc w:val="center"/>
        <w:rPr>
          <w:b/>
          <w:bCs/>
        </w:rPr>
      </w:pPr>
      <w:r w:rsidRPr="00EE2E79">
        <w:rPr>
          <w:rStyle w:val="a6"/>
          <w:bCs/>
        </w:rPr>
        <w:t>Элементы риска развития программы  ДОУ</w:t>
      </w:r>
    </w:p>
    <w:p w:rsidR="00585C8B" w:rsidRPr="00EE2E79" w:rsidRDefault="00585C8B" w:rsidP="00585C8B">
      <w:pPr>
        <w:pStyle w:val="a5"/>
        <w:spacing w:before="0" w:beforeAutospacing="0" w:after="0" w:afterAutospacing="0"/>
      </w:pPr>
      <w:r w:rsidRPr="00EE2E79">
        <w:t xml:space="preserve">   </w:t>
      </w:r>
      <w:r w:rsidR="00EE2E79">
        <w:t xml:space="preserve">    При реализации программы раз</w:t>
      </w:r>
      <w:r w:rsidRPr="00EE2E79">
        <w:t>вития могут возникнуть  следующие риски:</w:t>
      </w:r>
    </w:p>
    <w:p w:rsidR="00585C8B" w:rsidRPr="00EE2E79" w:rsidRDefault="00585C8B" w:rsidP="00585C8B">
      <w:pPr>
        <w:numPr>
          <w:ilvl w:val="0"/>
          <w:numId w:val="7"/>
        </w:numPr>
        <w:spacing w:after="0" w:line="240" w:lineRule="auto"/>
        <w:rPr>
          <w:rFonts w:ascii="Times New Roman" w:hAnsi="Times New Roman" w:cs="Times New Roman"/>
          <w:sz w:val="24"/>
          <w:szCs w:val="24"/>
        </w:rPr>
      </w:pPr>
      <w:r w:rsidRPr="00EE2E79">
        <w:rPr>
          <w:rFonts w:ascii="Times New Roman" w:hAnsi="Times New Roman" w:cs="Times New Roman"/>
          <w:sz w:val="24"/>
          <w:szCs w:val="24"/>
        </w:rPr>
        <w:t>рост числа детей  с проблемами в развитии речи;</w:t>
      </w:r>
    </w:p>
    <w:p w:rsidR="00585C8B" w:rsidRPr="00EE2E79" w:rsidRDefault="00585C8B" w:rsidP="00585C8B">
      <w:pPr>
        <w:numPr>
          <w:ilvl w:val="0"/>
          <w:numId w:val="7"/>
        </w:numPr>
        <w:spacing w:after="0" w:line="240" w:lineRule="auto"/>
        <w:jc w:val="both"/>
        <w:rPr>
          <w:rFonts w:ascii="Times New Roman" w:hAnsi="Times New Roman" w:cs="Times New Roman"/>
          <w:sz w:val="24"/>
          <w:szCs w:val="24"/>
        </w:rPr>
      </w:pPr>
      <w:r w:rsidRPr="00EE2E79">
        <w:rPr>
          <w:rFonts w:ascii="Times New Roman" w:hAnsi="Times New Roman" w:cs="Times New Roman"/>
          <w:sz w:val="24"/>
          <w:szCs w:val="24"/>
        </w:rPr>
        <w:t>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585C8B" w:rsidRPr="00EE2E79" w:rsidRDefault="00585C8B" w:rsidP="00585C8B">
      <w:pPr>
        <w:pStyle w:val="a5"/>
        <w:spacing w:before="0" w:beforeAutospacing="0" w:after="0" w:afterAutospacing="0"/>
        <w:rPr>
          <w:b/>
        </w:rPr>
      </w:pPr>
    </w:p>
    <w:p w:rsidR="00585C8B" w:rsidRPr="00EE2E79" w:rsidRDefault="00585C8B" w:rsidP="00585C8B">
      <w:pPr>
        <w:pStyle w:val="a5"/>
        <w:spacing w:before="0" w:beforeAutospacing="0" w:after="0" w:afterAutospacing="0"/>
        <w:ind w:left="268" w:right="-1"/>
        <w:jc w:val="both"/>
        <w:sectPr w:rsidR="00585C8B" w:rsidRPr="00EE2E79" w:rsidSect="00EE2E79">
          <w:footerReference w:type="default" r:id="rId8"/>
          <w:pgSz w:w="11906" w:h="16838" w:code="9"/>
          <w:pgMar w:top="568" w:right="850" w:bottom="1134" w:left="1701" w:header="709" w:footer="709" w:gutter="0"/>
          <w:cols w:space="708"/>
          <w:docGrid w:linePitch="360"/>
        </w:sectPr>
      </w:pPr>
    </w:p>
    <w:p w:rsidR="00585C8B" w:rsidRPr="00EE2E79" w:rsidRDefault="00585C8B" w:rsidP="00585C8B">
      <w:pPr>
        <w:pStyle w:val="a5"/>
        <w:spacing w:before="0" w:beforeAutospacing="0" w:after="0" w:afterAutospacing="0"/>
        <w:ind w:left="268" w:right="269"/>
        <w:jc w:val="center"/>
        <w:rPr>
          <w:b/>
          <w:bCs/>
        </w:rPr>
      </w:pPr>
      <w:r w:rsidRPr="00EE2E79">
        <w:rPr>
          <w:b/>
          <w:bCs/>
        </w:rPr>
        <w:lastRenderedPageBreak/>
        <w:t>8. План действий по реализации программы развития  дошкольного учреждения на 3 года</w:t>
      </w:r>
    </w:p>
    <w:p w:rsidR="00585C8B" w:rsidRPr="00EE2E79" w:rsidRDefault="00585C8B" w:rsidP="00585C8B">
      <w:pPr>
        <w:pStyle w:val="a5"/>
        <w:spacing w:before="0" w:beforeAutospacing="0" w:after="0" w:afterAutospacing="0"/>
        <w:ind w:left="268" w:right="269"/>
        <w:jc w:val="both"/>
      </w:pPr>
    </w:p>
    <w:tbl>
      <w:tblPr>
        <w:tblW w:w="14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3155"/>
        <w:gridCol w:w="3989"/>
        <w:gridCol w:w="2881"/>
        <w:gridCol w:w="1659"/>
        <w:gridCol w:w="1886"/>
      </w:tblGrid>
      <w:tr w:rsidR="00585C8B" w:rsidRPr="00EE2E79" w:rsidTr="00EE2E79">
        <w:trPr>
          <w:trHeight w:val="577"/>
        </w:trPr>
        <w:tc>
          <w:tcPr>
            <w:tcW w:w="1276" w:type="dxa"/>
          </w:tcPr>
          <w:p w:rsidR="00585C8B" w:rsidRPr="00EE2E79" w:rsidRDefault="00585C8B" w:rsidP="00EE2E79">
            <w:pPr>
              <w:pStyle w:val="a5"/>
              <w:spacing w:before="0" w:beforeAutospacing="0" w:after="0" w:afterAutospacing="0"/>
              <w:ind w:right="269"/>
              <w:jc w:val="center"/>
              <w:rPr>
                <w:b/>
              </w:rPr>
            </w:pPr>
            <w:r w:rsidRPr="00EE2E79">
              <w:rPr>
                <w:b/>
              </w:rPr>
              <w:t>Задачи</w:t>
            </w:r>
          </w:p>
        </w:tc>
        <w:tc>
          <w:tcPr>
            <w:tcW w:w="3155" w:type="dxa"/>
          </w:tcPr>
          <w:p w:rsidR="00585C8B" w:rsidRPr="00EE2E79" w:rsidRDefault="00585C8B" w:rsidP="00EE2E79">
            <w:pPr>
              <w:pStyle w:val="a5"/>
              <w:spacing w:before="0" w:beforeAutospacing="0" w:after="0" w:afterAutospacing="0"/>
              <w:ind w:right="269"/>
              <w:jc w:val="center"/>
            </w:pPr>
            <w:r w:rsidRPr="00EE2E79">
              <w:rPr>
                <w:b/>
                <w:bCs/>
              </w:rPr>
              <w:t xml:space="preserve">Направление </w:t>
            </w:r>
            <w:r w:rsidRPr="00EE2E79">
              <w:rPr>
                <w:b/>
                <w:bCs/>
              </w:rPr>
              <w:br/>
              <w:t>деятельности</w:t>
            </w:r>
          </w:p>
        </w:tc>
        <w:tc>
          <w:tcPr>
            <w:tcW w:w="3989" w:type="dxa"/>
          </w:tcPr>
          <w:p w:rsidR="00585C8B" w:rsidRPr="00EE2E79" w:rsidRDefault="00585C8B" w:rsidP="00EE2E79">
            <w:pPr>
              <w:pStyle w:val="a5"/>
              <w:spacing w:before="0" w:beforeAutospacing="0" w:after="0" w:afterAutospacing="0"/>
              <w:ind w:right="269"/>
              <w:jc w:val="center"/>
            </w:pPr>
            <w:r w:rsidRPr="00EE2E79">
              <w:rPr>
                <w:b/>
                <w:bCs/>
              </w:rPr>
              <w:t>Формы и методы реализации</w:t>
            </w:r>
          </w:p>
        </w:tc>
        <w:tc>
          <w:tcPr>
            <w:tcW w:w="2881" w:type="dxa"/>
          </w:tcPr>
          <w:p w:rsidR="00585C8B" w:rsidRPr="00EE2E79" w:rsidRDefault="00585C8B" w:rsidP="00EE2E79">
            <w:pPr>
              <w:pStyle w:val="a5"/>
              <w:spacing w:before="0" w:beforeAutospacing="0" w:after="0" w:afterAutospacing="0"/>
              <w:ind w:right="269"/>
              <w:jc w:val="center"/>
            </w:pPr>
            <w:r w:rsidRPr="00EE2E79">
              <w:rPr>
                <w:b/>
                <w:bCs/>
              </w:rPr>
              <w:t>Ожидаемый результат</w:t>
            </w:r>
          </w:p>
        </w:tc>
        <w:tc>
          <w:tcPr>
            <w:tcW w:w="1659" w:type="dxa"/>
          </w:tcPr>
          <w:p w:rsidR="00585C8B" w:rsidRPr="00EE2E79" w:rsidRDefault="00585C8B" w:rsidP="00EE2E79">
            <w:pPr>
              <w:pStyle w:val="a5"/>
              <w:spacing w:before="0" w:beforeAutospacing="0" w:after="0" w:afterAutospacing="0"/>
              <w:ind w:right="269"/>
              <w:jc w:val="center"/>
            </w:pPr>
            <w:r w:rsidRPr="00EE2E79">
              <w:rPr>
                <w:b/>
                <w:bCs/>
              </w:rPr>
              <w:t>Сроки</w:t>
            </w:r>
          </w:p>
        </w:tc>
        <w:tc>
          <w:tcPr>
            <w:tcW w:w="1886" w:type="dxa"/>
          </w:tcPr>
          <w:p w:rsidR="00585C8B" w:rsidRPr="00EE2E79" w:rsidRDefault="00585C8B" w:rsidP="00EE2E79">
            <w:pPr>
              <w:pStyle w:val="a5"/>
              <w:spacing w:before="0" w:beforeAutospacing="0" w:after="0" w:afterAutospacing="0"/>
              <w:ind w:right="269"/>
              <w:jc w:val="center"/>
              <w:rPr>
                <w:b/>
              </w:rPr>
            </w:pPr>
            <w:r w:rsidRPr="00EE2E79">
              <w:rPr>
                <w:b/>
              </w:rPr>
              <w:t>Ответственные</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jc w:val="center"/>
              <w:rPr>
                <w:b/>
              </w:rPr>
            </w:pPr>
            <w:r w:rsidRPr="00EE2E79">
              <w:rPr>
                <w:b/>
                <w:bCs/>
              </w:rPr>
              <w:t>1. Организационные основы для реализации программы.</w:t>
            </w:r>
          </w:p>
        </w:tc>
        <w:tc>
          <w:tcPr>
            <w:tcW w:w="3155" w:type="dxa"/>
          </w:tcPr>
          <w:p w:rsidR="00585C8B" w:rsidRPr="00EE2E79" w:rsidRDefault="00585C8B" w:rsidP="00EE2E79">
            <w:pPr>
              <w:pStyle w:val="a5"/>
              <w:spacing w:before="0" w:beforeAutospacing="0" w:after="0" w:afterAutospacing="0"/>
              <w:ind w:right="269"/>
            </w:pPr>
            <w:r w:rsidRPr="00EE2E79">
              <w:t>1.1. Разработать и</w:t>
            </w:r>
          </w:p>
          <w:p w:rsidR="00585C8B" w:rsidRPr="00EE2E79" w:rsidRDefault="00585C8B" w:rsidP="00EE2E79">
            <w:pPr>
              <w:pStyle w:val="a5"/>
              <w:spacing w:before="0" w:beforeAutospacing="0" w:after="0" w:afterAutospacing="0"/>
              <w:ind w:right="269"/>
            </w:pPr>
            <w:r w:rsidRPr="00EE2E79">
              <w:t>принять программу развития ОУ.</w:t>
            </w:r>
          </w:p>
          <w:p w:rsidR="00585C8B" w:rsidRPr="00EE2E79" w:rsidRDefault="00585C8B" w:rsidP="00EE2E79">
            <w:pPr>
              <w:pStyle w:val="a5"/>
              <w:spacing w:before="0" w:beforeAutospacing="0" w:after="0" w:afterAutospacing="0"/>
              <w:ind w:right="269"/>
            </w:pPr>
            <w:r w:rsidRPr="00EE2E79">
              <w:t xml:space="preserve"> 1.2. Утвердить программу на педсовете.</w:t>
            </w:r>
          </w:p>
          <w:p w:rsidR="00585C8B" w:rsidRPr="00EE2E79" w:rsidRDefault="00585C8B" w:rsidP="00EE2E79">
            <w:pPr>
              <w:pStyle w:val="a5"/>
              <w:spacing w:before="0" w:beforeAutospacing="0" w:after="0" w:afterAutospacing="0"/>
              <w:ind w:right="269"/>
            </w:pPr>
            <w:r w:rsidRPr="00EE2E79">
              <w:t xml:space="preserve"> 1.3. Провести родительское собрание с целью разъяснения концепции.</w:t>
            </w:r>
          </w:p>
          <w:p w:rsidR="00585C8B" w:rsidRPr="00EE2E79" w:rsidRDefault="00585C8B" w:rsidP="00EE2E79">
            <w:pPr>
              <w:pStyle w:val="a5"/>
              <w:spacing w:before="0" w:beforeAutospacing="0" w:after="0" w:afterAutospacing="0"/>
              <w:ind w:right="269"/>
            </w:pPr>
            <w:r w:rsidRPr="00EE2E79">
              <w:t xml:space="preserve"> 1.4. Обеспечить реализацию совершенствования работы ДОУ по всем направлениям.</w:t>
            </w:r>
          </w:p>
          <w:p w:rsidR="00585C8B" w:rsidRPr="00EE2E79" w:rsidRDefault="00585C8B" w:rsidP="00EE2E79">
            <w:pPr>
              <w:pStyle w:val="a5"/>
              <w:spacing w:before="0" w:beforeAutospacing="0" w:after="0" w:afterAutospacing="0"/>
              <w:ind w:right="269"/>
            </w:pPr>
            <w:r w:rsidRPr="00EE2E79">
              <w:t xml:space="preserve"> 1.5. Анализ реализации программы в конце учебного года.  </w:t>
            </w:r>
          </w:p>
        </w:tc>
        <w:tc>
          <w:tcPr>
            <w:tcW w:w="3989" w:type="dxa"/>
          </w:tcPr>
          <w:p w:rsidR="00585C8B" w:rsidRPr="00EE2E79" w:rsidRDefault="00585C8B" w:rsidP="00EE2E79">
            <w:pPr>
              <w:pStyle w:val="a5"/>
              <w:spacing w:before="0" w:beforeAutospacing="0" w:after="0" w:afterAutospacing="0"/>
              <w:ind w:right="269"/>
            </w:pPr>
            <w:r w:rsidRPr="00EE2E79">
              <w:t>Подборка обновлённой методической литературы;</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Родительские собрания по группам;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Собрание родительского комитета ОУ; </w:t>
            </w:r>
          </w:p>
          <w:p w:rsidR="00585C8B" w:rsidRPr="00EE2E79" w:rsidRDefault="00585C8B" w:rsidP="00EE2E79">
            <w:pPr>
              <w:pStyle w:val="a5"/>
              <w:spacing w:before="0" w:beforeAutospacing="0" w:after="0" w:afterAutospacing="0"/>
              <w:ind w:right="269"/>
            </w:pPr>
            <w:r w:rsidRPr="00EE2E79">
              <w:t>Обогащение педагогического опыта;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Пополнение материальной базы;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Индивидуальная работа с детьми и родителями;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 Использование внешних связей с заинтересованными организациями;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Выработка принципов и подходов во всех направлениях.</w:t>
            </w:r>
          </w:p>
        </w:tc>
        <w:tc>
          <w:tcPr>
            <w:tcW w:w="2881" w:type="dxa"/>
          </w:tcPr>
          <w:p w:rsidR="00585C8B" w:rsidRPr="00EE2E79" w:rsidRDefault="00585C8B" w:rsidP="00EE2E79">
            <w:pPr>
              <w:pStyle w:val="a5"/>
              <w:spacing w:before="0" w:beforeAutospacing="0" w:after="0" w:afterAutospacing="0"/>
              <w:ind w:right="269"/>
            </w:pPr>
            <w:r w:rsidRPr="00EE2E79">
              <w:t>Утверждение программы собранием общего трудового коллектива и принятие родительским комитетом ДОУ</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Переподготовка кадров для обеспечения нового содержания образования</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Установление связей, разработка и внедрение обновлённой программы взаимодействия</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Создание условий для повышения качества образовательного процесса.</w:t>
            </w:r>
          </w:p>
        </w:tc>
        <w:tc>
          <w:tcPr>
            <w:tcW w:w="1659" w:type="dxa"/>
          </w:tcPr>
          <w:p w:rsidR="00585C8B" w:rsidRPr="00EE2E79" w:rsidRDefault="00585C8B" w:rsidP="00EE2E79">
            <w:pPr>
              <w:pStyle w:val="a5"/>
              <w:spacing w:before="0" w:beforeAutospacing="0" w:after="0" w:afterAutospacing="0"/>
              <w:ind w:right="269"/>
            </w:pPr>
            <w:r w:rsidRPr="00EE2E79">
              <w:t>2020 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rPr>
                <w:b/>
                <w:bCs/>
              </w:rPr>
            </w:pPr>
          </w:p>
          <w:p w:rsidR="00585C8B" w:rsidRPr="00EE2E79" w:rsidRDefault="00585C8B" w:rsidP="00EE2E79">
            <w:pPr>
              <w:pStyle w:val="a5"/>
              <w:spacing w:before="0" w:beforeAutospacing="0" w:after="0" w:afterAutospacing="0"/>
              <w:ind w:left="113" w:right="269"/>
              <w:jc w:val="center"/>
            </w:pPr>
            <w:r w:rsidRPr="00EE2E79">
              <w:rPr>
                <w:b/>
                <w:bCs/>
              </w:rPr>
              <w:t>2. Социальная защита всех участников воспитательно-образовательного процесса.</w:t>
            </w:r>
          </w:p>
        </w:tc>
        <w:tc>
          <w:tcPr>
            <w:tcW w:w="3155" w:type="dxa"/>
          </w:tcPr>
          <w:p w:rsidR="00585C8B" w:rsidRPr="00EE2E79" w:rsidRDefault="00585C8B" w:rsidP="00EE2E79">
            <w:pPr>
              <w:pStyle w:val="a5"/>
              <w:spacing w:before="0" w:beforeAutospacing="0" w:after="0" w:afterAutospacing="0"/>
              <w:ind w:right="269"/>
            </w:pPr>
            <w:r w:rsidRPr="00EE2E79">
              <w:t>2.1. Нормативно-правовое обеспечение деятельности детского сада.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2.2. Кадровое обеспечение деятельности детского сада.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2.3. Финансовое обеспечение деятельности детского сада.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2.4. Материально – техническая база и обеспечение.</w:t>
            </w:r>
          </w:p>
          <w:p w:rsidR="00585C8B" w:rsidRPr="00EE2E79" w:rsidRDefault="00585C8B" w:rsidP="00EE2E79">
            <w:pPr>
              <w:pStyle w:val="a5"/>
              <w:spacing w:before="0" w:beforeAutospacing="0" w:after="0" w:afterAutospacing="0"/>
              <w:ind w:right="269"/>
            </w:pPr>
          </w:p>
        </w:tc>
        <w:tc>
          <w:tcPr>
            <w:tcW w:w="3989" w:type="dxa"/>
          </w:tcPr>
          <w:p w:rsidR="00585C8B" w:rsidRPr="00EE2E79" w:rsidRDefault="00585C8B" w:rsidP="00EE2E79">
            <w:pPr>
              <w:pStyle w:val="a5"/>
              <w:spacing w:before="0" w:beforeAutospacing="0" w:after="0" w:afterAutospacing="0"/>
              <w:ind w:right="269"/>
            </w:pPr>
            <w:r w:rsidRPr="00EE2E79">
              <w:t>Нормативно-правовое обеспечение, разработки локальных актов, регулирующих правовые, финансовые, профессиональные условия деятельности.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Аттестация педагогов. Обучение на  курсах и семинарах. Повышение квалификаций.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Поиск новых бюджетных и внебюджетных средств.</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Оказание дополнительных, образовательных  услуг.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Привлечение средств от спонсоров.</w:t>
            </w:r>
          </w:p>
        </w:tc>
        <w:tc>
          <w:tcPr>
            <w:tcW w:w="2881" w:type="dxa"/>
          </w:tcPr>
          <w:p w:rsidR="00585C8B" w:rsidRPr="00EE2E79" w:rsidRDefault="00585C8B" w:rsidP="00EE2E79">
            <w:pPr>
              <w:pStyle w:val="a5"/>
              <w:spacing w:before="0" w:beforeAutospacing="0" w:after="0" w:afterAutospacing="0"/>
              <w:ind w:right="269"/>
            </w:pPr>
            <w:r w:rsidRPr="00EE2E79">
              <w:t>Внесение дополнений в существующий Устав ДОУ</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Переподготовка кадров для обеспечения нового содержания  образования и правильная их расстановка.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Реконструкция и модернизация, оформление кабинетов и групп для обучения детей и обеспечения всем необходимым.</w:t>
            </w:r>
          </w:p>
          <w:p w:rsidR="00585C8B" w:rsidRPr="00EE2E79" w:rsidRDefault="00585C8B" w:rsidP="00EE2E79">
            <w:pPr>
              <w:pStyle w:val="a5"/>
              <w:spacing w:before="0" w:beforeAutospacing="0" w:after="0" w:afterAutospacing="0"/>
              <w:ind w:right="269"/>
            </w:pP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коллектив</w:t>
            </w:r>
          </w:p>
        </w:tc>
      </w:tr>
      <w:tr w:rsidR="00585C8B" w:rsidRPr="00EE2E79" w:rsidTr="00EE2E79">
        <w:trPr>
          <w:cantSplit/>
          <w:trHeight w:val="3817"/>
        </w:trPr>
        <w:tc>
          <w:tcPr>
            <w:tcW w:w="1276" w:type="dxa"/>
            <w:textDirection w:val="btLr"/>
          </w:tcPr>
          <w:p w:rsidR="00585C8B" w:rsidRPr="00EE2E79" w:rsidRDefault="00585C8B" w:rsidP="00EE2E79">
            <w:pPr>
              <w:pStyle w:val="a5"/>
              <w:spacing w:before="0" w:beforeAutospacing="0" w:after="0" w:afterAutospacing="0"/>
              <w:ind w:left="113" w:right="269"/>
              <w:jc w:val="center"/>
              <w:rPr>
                <w:b/>
                <w:bCs/>
              </w:rPr>
            </w:pPr>
            <w:r w:rsidRPr="00EE2E79">
              <w:rPr>
                <w:b/>
                <w:bCs/>
              </w:rPr>
              <w:lastRenderedPageBreak/>
              <w:t xml:space="preserve"> 3. Деятельность психологической службы детского сада.</w:t>
            </w:r>
          </w:p>
        </w:tc>
        <w:tc>
          <w:tcPr>
            <w:tcW w:w="3155" w:type="dxa"/>
          </w:tcPr>
          <w:p w:rsidR="00585C8B" w:rsidRPr="00EE2E79" w:rsidRDefault="00585C8B" w:rsidP="00EE2E79">
            <w:pPr>
              <w:pStyle w:val="a5"/>
              <w:spacing w:before="0" w:beforeAutospacing="0" w:after="0" w:afterAutospacing="0"/>
              <w:ind w:right="269"/>
            </w:pPr>
            <w:r w:rsidRPr="00EE2E79">
              <w:t>3.1. Адаптация к ДОУ вновь поступивших детей.</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3.2. Обследование детей по усвоению знаний по программе.</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 3.3. Педагогическая диагностика развития детей.</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3.4. Готовность к школьному обучению.</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tc>
        <w:tc>
          <w:tcPr>
            <w:tcW w:w="3989" w:type="dxa"/>
          </w:tcPr>
          <w:p w:rsidR="00585C8B" w:rsidRPr="00EE2E79" w:rsidRDefault="00585C8B" w:rsidP="00EE2E79">
            <w:pPr>
              <w:pStyle w:val="a5"/>
            </w:pPr>
            <w:r w:rsidRPr="00EE2E79">
              <w:t xml:space="preserve">Диагностика на начало и конец учебного года; </w:t>
            </w:r>
          </w:p>
          <w:p w:rsidR="00585C8B" w:rsidRPr="00EE2E79" w:rsidRDefault="00585C8B" w:rsidP="00EE2E79">
            <w:pPr>
              <w:pStyle w:val="a5"/>
            </w:pPr>
            <w:r w:rsidRPr="00EE2E79">
              <w:t xml:space="preserve">Анализ диагностики; </w:t>
            </w:r>
          </w:p>
          <w:p w:rsidR="00585C8B" w:rsidRPr="00EE2E79" w:rsidRDefault="00585C8B" w:rsidP="00EE2E79">
            <w:pPr>
              <w:pStyle w:val="a5"/>
            </w:pPr>
            <w:r w:rsidRPr="00EE2E79">
              <w:t xml:space="preserve">Индивидуальная работа с детьми. </w:t>
            </w:r>
          </w:p>
          <w:p w:rsidR="00585C8B" w:rsidRPr="00EE2E79" w:rsidRDefault="00585C8B" w:rsidP="00EE2E79">
            <w:pPr>
              <w:pStyle w:val="a5"/>
            </w:pPr>
            <w:r w:rsidRPr="00EE2E79">
              <w:t>Выводы и заключение по результатам в конце года.</w:t>
            </w:r>
          </w:p>
        </w:tc>
        <w:tc>
          <w:tcPr>
            <w:tcW w:w="2881" w:type="dxa"/>
          </w:tcPr>
          <w:p w:rsidR="00585C8B" w:rsidRPr="00EE2E79" w:rsidRDefault="00585C8B" w:rsidP="00EE2E79">
            <w:pPr>
              <w:pStyle w:val="a5"/>
              <w:spacing w:before="0" w:beforeAutospacing="0" w:after="0" w:afterAutospacing="0"/>
              <w:ind w:right="269"/>
            </w:pPr>
            <w:r w:rsidRPr="00EE2E79">
              <w:t>Повышение квалификации воспитателей в вопросах оптимизации учебного процесса;</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 Решение проблем преодоления трудностей.</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коллектив</w:t>
            </w:r>
          </w:p>
        </w:tc>
      </w:tr>
      <w:tr w:rsidR="00585C8B" w:rsidRPr="00EE2E79" w:rsidTr="00EE2E79">
        <w:trPr>
          <w:cantSplit/>
          <w:trHeight w:val="2116"/>
        </w:trPr>
        <w:tc>
          <w:tcPr>
            <w:tcW w:w="1276" w:type="dxa"/>
            <w:textDirection w:val="btLr"/>
          </w:tcPr>
          <w:p w:rsidR="00585C8B" w:rsidRPr="00EE2E79" w:rsidRDefault="00585C8B" w:rsidP="00EE2E79">
            <w:pPr>
              <w:pStyle w:val="a5"/>
              <w:spacing w:before="0" w:beforeAutospacing="0" w:after="0" w:afterAutospacing="0"/>
              <w:ind w:left="113" w:right="269"/>
              <w:jc w:val="center"/>
              <w:rPr>
                <w:b/>
                <w:bCs/>
              </w:rPr>
            </w:pPr>
            <w:r w:rsidRPr="00EE2E79">
              <w:rPr>
                <w:b/>
                <w:bCs/>
              </w:rPr>
              <w:t xml:space="preserve">4. Взаимодействие </w:t>
            </w:r>
            <w:proofErr w:type="gramStart"/>
            <w:r w:rsidRPr="00EE2E79">
              <w:rPr>
                <w:b/>
                <w:bCs/>
              </w:rPr>
              <w:t>детского</w:t>
            </w:r>
            <w:proofErr w:type="gramEnd"/>
            <w:r w:rsidRPr="00EE2E79">
              <w:rPr>
                <w:b/>
                <w:bCs/>
              </w:rPr>
              <w:t xml:space="preserve"> </w:t>
            </w:r>
          </w:p>
          <w:p w:rsidR="00585C8B" w:rsidRPr="00EE2E79" w:rsidRDefault="00585C8B" w:rsidP="00EE2E79">
            <w:pPr>
              <w:pStyle w:val="a5"/>
              <w:spacing w:before="0" w:beforeAutospacing="0" w:after="0" w:afterAutospacing="0"/>
              <w:ind w:left="113" w:right="269"/>
              <w:jc w:val="center"/>
            </w:pPr>
            <w:r w:rsidRPr="00EE2E79">
              <w:rPr>
                <w:b/>
                <w:bCs/>
              </w:rPr>
              <w:t>сада и семьи.</w:t>
            </w:r>
          </w:p>
        </w:tc>
        <w:tc>
          <w:tcPr>
            <w:tcW w:w="3155" w:type="dxa"/>
          </w:tcPr>
          <w:p w:rsidR="00585C8B" w:rsidRPr="00EE2E79" w:rsidRDefault="00585C8B" w:rsidP="00EE2E79">
            <w:pPr>
              <w:pStyle w:val="a5"/>
              <w:spacing w:before="0" w:beforeAutospacing="0" w:after="0" w:afterAutospacing="0"/>
              <w:ind w:right="269"/>
            </w:pPr>
            <w:r w:rsidRPr="00EE2E79">
              <w:t>4.1. Педагогическое просвещение родителей</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4.2.  Совместная деятельность.</w:t>
            </w:r>
          </w:p>
        </w:tc>
        <w:tc>
          <w:tcPr>
            <w:tcW w:w="3989" w:type="dxa"/>
          </w:tcPr>
          <w:p w:rsidR="00585C8B" w:rsidRPr="00EE2E79" w:rsidRDefault="00585C8B" w:rsidP="00EE2E79">
            <w:pPr>
              <w:pStyle w:val="a5"/>
              <w:spacing w:before="0" w:beforeAutospacing="0" w:after="0" w:afterAutospacing="0"/>
              <w:ind w:right="269"/>
            </w:pPr>
            <w:r w:rsidRPr="00EE2E79">
              <w:t>Расширить объём педагогических знаний у родителей.</w:t>
            </w:r>
          </w:p>
        </w:tc>
        <w:tc>
          <w:tcPr>
            <w:tcW w:w="2881" w:type="dxa"/>
          </w:tcPr>
          <w:p w:rsidR="00585C8B" w:rsidRPr="00EE2E79" w:rsidRDefault="00585C8B" w:rsidP="00EE2E79">
            <w:pPr>
              <w:pStyle w:val="a5"/>
              <w:spacing w:before="0" w:beforeAutospacing="0" w:after="0" w:afterAutospacing="0"/>
              <w:ind w:right="269"/>
            </w:pPr>
            <w:r w:rsidRPr="00EE2E79">
              <w:t>Работа консультационного пункта.</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2966"/>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lastRenderedPageBreak/>
              <w:t>5. Информационное обеспечение выполнения программы.</w:t>
            </w:r>
          </w:p>
        </w:tc>
        <w:tc>
          <w:tcPr>
            <w:tcW w:w="3155" w:type="dxa"/>
          </w:tcPr>
          <w:p w:rsidR="00585C8B" w:rsidRPr="00EE2E79" w:rsidRDefault="00585C8B" w:rsidP="00EE2E79">
            <w:pPr>
              <w:pStyle w:val="a5"/>
              <w:spacing w:before="0" w:beforeAutospacing="0" w:after="0" w:afterAutospacing="0"/>
              <w:ind w:right="269"/>
            </w:pPr>
            <w:r w:rsidRPr="00EE2E79">
              <w:t>5.1. Подборка обновленной методической литературы</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5.2.  Корректирование интегрирования программ</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5.3.  Обновление компьютерной техник</w:t>
            </w:r>
            <w:proofErr w:type="gramStart"/>
            <w:r w:rsidRPr="00EE2E79">
              <w:t xml:space="preserve"> ,</w:t>
            </w:r>
            <w:proofErr w:type="gramEnd"/>
            <w:r w:rsidRPr="00EE2E79">
              <w:t xml:space="preserve"> подключение к сети Интернет.</w:t>
            </w:r>
          </w:p>
        </w:tc>
        <w:tc>
          <w:tcPr>
            <w:tcW w:w="3989" w:type="dxa"/>
          </w:tcPr>
          <w:p w:rsidR="00585C8B" w:rsidRPr="00EE2E79" w:rsidRDefault="00585C8B" w:rsidP="00EE2E79">
            <w:pPr>
              <w:pStyle w:val="a5"/>
              <w:spacing w:before="0" w:beforeAutospacing="0" w:after="0" w:afterAutospacing="0"/>
              <w:ind w:right="269"/>
            </w:pPr>
            <w:r w:rsidRPr="00EE2E79">
              <w:t>Включение в образовательный процесс новых компьютерных технологий</w:t>
            </w:r>
          </w:p>
        </w:tc>
        <w:tc>
          <w:tcPr>
            <w:tcW w:w="2881" w:type="dxa"/>
          </w:tcPr>
          <w:p w:rsidR="00585C8B" w:rsidRPr="00EE2E79" w:rsidRDefault="00585C8B" w:rsidP="00EE2E79">
            <w:pPr>
              <w:pStyle w:val="a5"/>
              <w:spacing w:before="0" w:beforeAutospacing="0" w:after="0" w:afterAutospacing="0"/>
              <w:ind w:right="269"/>
            </w:pPr>
            <w:r w:rsidRPr="00EE2E79">
              <w:t>Включение в образовательный процесс новых компьютерных технологий</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t xml:space="preserve"> 6. Работа с педагогическими кадрами.</w:t>
            </w:r>
          </w:p>
        </w:tc>
        <w:tc>
          <w:tcPr>
            <w:tcW w:w="3155" w:type="dxa"/>
          </w:tcPr>
          <w:p w:rsidR="00585C8B" w:rsidRPr="00EE2E79" w:rsidRDefault="00585C8B" w:rsidP="00EE2E79">
            <w:pPr>
              <w:pStyle w:val="a5"/>
              <w:spacing w:before="0" w:beforeAutospacing="0" w:after="0" w:afterAutospacing="0"/>
              <w:ind w:right="269"/>
            </w:pPr>
            <w:r w:rsidRPr="00EE2E79">
              <w:t>6.1 Повышение профессионального уровня в вопросах использования в практике работы современных технологий дошкольного образования</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6.2.Аттестация педагогов на первую и высшую категорию.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6.3.Индивидуализация и дифференциация образовательного процесса</w:t>
            </w:r>
          </w:p>
        </w:tc>
        <w:tc>
          <w:tcPr>
            <w:tcW w:w="3989" w:type="dxa"/>
          </w:tcPr>
          <w:p w:rsidR="00585C8B" w:rsidRPr="00EE2E79" w:rsidRDefault="00585C8B" w:rsidP="00EE2E79">
            <w:pPr>
              <w:pStyle w:val="a5"/>
              <w:ind w:right="269"/>
            </w:pPr>
            <w:proofErr w:type="spellStart"/>
            <w:r w:rsidRPr="00EE2E79">
              <w:t>Взаимопосещение</w:t>
            </w:r>
            <w:proofErr w:type="spellEnd"/>
            <w:r w:rsidRPr="00EE2E79">
              <w:t xml:space="preserve"> занятий с последующим обсуждением, реализация преемственности в системе образования; </w:t>
            </w:r>
          </w:p>
          <w:p w:rsidR="00585C8B" w:rsidRPr="00EE2E79" w:rsidRDefault="00585C8B" w:rsidP="00EE2E79">
            <w:pPr>
              <w:pStyle w:val="a5"/>
              <w:ind w:right="269"/>
            </w:pPr>
            <w:r w:rsidRPr="00EE2E79">
              <w:t>Курсы повышения квалификации, методические объединения;</w:t>
            </w:r>
          </w:p>
          <w:p w:rsidR="00585C8B" w:rsidRPr="00EE2E79" w:rsidRDefault="00585C8B" w:rsidP="00EE2E79">
            <w:pPr>
              <w:pStyle w:val="a5"/>
              <w:ind w:right="269"/>
            </w:pPr>
            <w:r w:rsidRPr="00EE2E79">
              <w:t>Участие в конкурсах профессионального мастерства</w:t>
            </w:r>
          </w:p>
          <w:p w:rsidR="00585C8B" w:rsidRPr="00EE2E79" w:rsidRDefault="00585C8B" w:rsidP="00EE2E79">
            <w:pPr>
              <w:pStyle w:val="a5"/>
              <w:ind w:right="269"/>
            </w:pPr>
            <w:r w:rsidRPr="00EE2E79">
              <w:t>Оборудование групповых помещений и кабинетов развивающими пособиями, сюжетными игрушками, играми, развивающей направленности</w:t>
            </w:r>
          </w:p>
        </w:tc>
        <w:tc>
          <w:tcPr>
            <w:tcW w:w="2881" w:type="dxa"/>
          </w:tcPr>
          <w:p w:rsidR="00585C8B" w:rsidRPr="00EE2E79" w:rsidRDefault="00585C8B" w:rsidP="00EE2E79">
            <w:pPr>
              <w:pStyle w:val="a5"/>
              <w:spacing w:before="0" w:beforeAutospacing="0" w:after="0" w:afterAutospacing="0"/>
              <w:ind w:right="269"/>
            </w:pPr>
            <w:r w:rsidRPr="00EE2E79">
              <w:t>Развитие творческой атмосферы, превращение ее в лабораторию педагогического поиска. Постепенный переход на личностно-ориентированную модель образовательного процесса</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lastRenderedPageBreak/>
              <w:t>7. Работа с детьми.</w:t>
            </w:r>
          </w:p>
        </w:tc>
        <w:tc>
          <w:tcPr>
            <w:tcW w:w="3155" w:type="dxa"/>
          </w:tcPr>
          <w:p w:rsidR="00585C8B" w:rsidRPr="00EE2E79" w:rsidRDefault="00585C8B" w:rsidP="00EE2E79">
            <w:pPr>
              <w:pStyle w:val="a5"/>
              <w:spacing w:before="0" w:beforeAutospacing="0" w:after="0" w:afterAutospacing="0"/>
              <w:ind w:right="269"/>
            </w:pPr>
            <w:r w:rsidRPr="00EE2E79">
              <w:t>7.1.Совершенствование предметно-развивающей среды в ДОУ</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7.2 Совершенствование системы оказания дополнительных образовательных услуг</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7.3 Повышение мотивационной сферы ребенка к овладению знаниями через игровую деятельность, через коллективное взаимодействие</w:t>
            </w:r>
          </w:p>
        </w:tc>
        <w:tc>
          <w:tcPr>
            <w:tcW w:w="3989" w:type="dxa"/>
          </w:tcPr>
          <w:p w:rsidR="00585C8B" w:rsidRPr="00EE2E79" w:rsidRDefault="00585C8B" w:rsidP="00EE2E79">
            <w:pPr>
              <w:pStyle w:val="a5"/>
              <w:spacing w:before="0" w:beforeAutospacing="0" w:after="0" w:afterAutospacing="0"/>
              <w:ind w:right="269"/>
            </w:pPr>
            <w:r w:rsidRPr="00EE2E79">
              <w:t>Оборудование групповых помещений и кабинетов  развивающими пособиями, сюжетными игрушками, играми, развивающей направленности.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Создание условий для воспитания и обучения. Индивидуальная помощь, консультации.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Игровая - театрализованная деятельность</w:t>
            </w:r>
          </w:p>
        </w:tc>
        <w:tc>
          <w:tcPr>
            <w:tcW w:w="2881" w:type="dxa"/>
          </w:tcPr>
          <w:p w:rsidR="00585C8B" w:rsidRPr="00EE2E79" w:rsidRDefault="00585C8B" w:rsidP="00EE2E79">
            <w:pPr>
              <w:pStyle w:val="a5"/>
              <w:spacing w:before="0" w:beforeAutospacing="0" w:after="0" w:afterAutospacing="0"/>
              <w:ind w:right="269"/>
            </w:pPr>
            <w:r w:rsidRPr="00EE2E79">
              <w:t xml:space="preserve">Развивающая </w:t>
            </w:r>
            <w:proofErr w:type="gramStart"/>
            <w:r w:rsidRPr="00EE2E79">
              <w:t>среда</w:t>
            </w:r>
            <w:proofErr w:type="gramEnd"/>
            <w:r w:rsidRPr="00EE2E79">
              <w:t xml:space="preserve"> соответствующая требованиям </w:t>
            </w:r>
            <w:proofErr w:type="spellStart"/>
            <w:r w:rsidRPr="00EE2E79">
              <w:t>СанПиН</w:t>
            </w:r>
            <w:proofErr w:type="spellEnd"/>
            <w:r w:rsidRPr="00EE2E79">
              <w:t xml:space="preserve"> и возрастным особенностям детей</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Формирование навыков и умений учебной деятельности</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t xml:space="preserve"> 8. Школа безопасности ДОУ.</w:t>
            </w:r>
          </w:p>
        </w:tc>
        <w:tc>
          <w:tcPr>
            <w:tcW w:w="3155" w:type="dxa"/>
          </w:tcPr>
          <w:p w:rsidR="00585C8B" w:rsidRPr="00EE2E79" w:rsidRDefault="00585C8B" w:rsidP="00EE2E79">
            <w:pPr>
              <w:pStyle w:val="a5"/>
              <w:ind w:right="269"/>
            </w:pPr>
            <w:r w:rsidRPr="00EE2E79">
              <w:t>8.1 Составление программы по обеспечению безопасности образовательного процесса (нормативно-правовые основы, условия для стабильного функционирования, мониторинг).</w:t>
            </w:r>
          </w:p>
          <w:p w:rsidR="00585C8B" w:rsidRPr="00EE2E79" w:rsidRDefault="00585C8B" w:rsidP="00EE2E79">
            <w:pPr>
              <w:pStyle w:val="a5"/>
              <w:spacing w:before="0" w:beforeAutospacing="0" w:after="0" w:afterAutospacing="0"/>
              <w:ind w:right="269"/>
            </w:pPr>
            <w:r w:rsidRPr="00EE2E79">
              <w:t>8.2. Разработка и реализация комплексной программы по охране труда сотрудников ДОУ</w:t>
            </w:r>
          </w:p>
        </w:tc>
        <w:tc>
          <w:tcPr>
            <w:tcW w:w="3989" w:type="dxa"/>
          </w:tcPr>
          <w:p w:rsidR="00585C8B" w:rsidRPr="00EE2E79" w:rsidRDefault="00585C8B" w:rsidP="00EE2E79">
            <w:pPr>
              <w:pStyle w:val="a5"/>
              <w:ind w:right="269"/>
            </w:pPr>
            <w:r w:rsidRPr="00EE2E79">
              <w:t>Разработка программы антитеррористической защищенности объекта.</w:t>
            </w:r>
          </w:p>
          <w:p w:rsidR="00585C8B" w:rsidRPr="00EE2E79" w:rsidRDefault="00585C8B" w:rsidP="00EE2E79">
            <w:pPr>
              <w:pStyle w:val="a5"/>
              <w:ind w:right="269"/>
            </w:pPr>
            <w:r w:rsidRPr="00EE2E79">
              <w:t xml:space="preserve"> Составление технического паспорта ДОУ. </w:t>
            </w:r>
          </w:p>
          <w:p w:rsidR="00585C8B" w:rsidRPr="00EE2E79" w:rsidRDefault="00585C8B" w:rsidP="00EE2E79">
            <w:pPr>
              <w:pStyle w:val="a5"/>
              <w:ind w:right="269"/>
            </w:pPr>
          </w:p>
          <w:p w:rsidR="00585C8B" w:rsidRPr="00EE2E79" w:rsidRDefault="00585C8B" w:rsidP="00EE2E79">
            <w:pPr>
              <w:pStyle w:val="a5"/>
              <w:ind w:right="269"/>
            </w:pPr>
            <w:r w:rsidRPr="00EE2E79">
              <w:t>Разработка комплексного плана по охране территории детского сада.</w:t>
            </w:r>
          </w:p>
        </w:tc>
        <w:tc>
          <w:tcPr>
            <w:tcW w:w="2881" w:type="dxa"/>
          </w:tcPr>
          <w:p w:rsidR="00585C8B" w:rsidRPr="00EE2E79" w:rsidRDefault="00585C8B" w:rsidP="00EE2E79">
            <w:pPr>
              <w:pStyle w:val="a5"/>
              <w:shd w:val="clear" w:color="auto" w:fill="FFFFFF"/>
            </w:pPr>
            <w:r w:rsidRPr="00EE2E79">
              <w:t>- Тренировочные эвакуации;</w:t>
            </w:r>
          </w:p>
          <w:p w:rsidR="00585C8B" w:rsidRPr="00EE2E79" w:rsidRDefault="00585C8B" w:rsidP="00EE2E79">
            <w:pPr>
              <w:pStyle w:val="a5"/>
              <w:shd w:val="clear" w:color="auto" w:fill="FFFFFF"/>
            </w:pPr>
            <w:r w:rsidRPr="00EE2E79">
              <w:t>- Школа безопасности для детей и сотрудников;</w:t>
            </w:r>
          </w:p>
          <w:p w:rsidR="00585C8B" w:rsidRPr="00EE2E79" w:rsidRDefault="00585C8B" w:rsidP="00EE2E79">
            <w:pPr>
              <w:pStyle w:val="a5"/>
              <w:spacing w:before="0" w:beforeAutospacing="0" w:after="0" w:afterAutospacing="0"/>
              <w:ind w:right="269"/>
            </w:pPr>
            <w:r w:rsidRPr="00EE2E79">
              <w:t>- Комплексная безопасность ДОУ</w:t>
            </w:r>
          </w:p>
        </w:tc>
        <w:tc>
          <w:tcPr>
            <w:tcW w:w="1659" w:type="dxa"/>
          </w:tcPr>
          <w:p w:rsidR="00585C8B" w:rsidRPr="00EE2E79" w:rsidRDefault="00585C8B" w:rsidP="00EE2E79">
            <w:pPr>
              <w:pStyle w:val="a5"/>
              <w:spacing w:before="0" w:beforeAutospacing="0" w:after="0" w:afterAutospacing="0"/>
              <w:ind w:right="269"/>
            </w:pPr>
            <w:r w:rsidRPr="00EE2E79">
              <w:t>2020-2023г.</w:t>
            </w: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воспитатели групп.</w:t>
            </w:r>
          </w:p>
        </w:tc>
      </w:tr>
      <w:tr w:rsidR="00585C8B" w:rsidRPr="00EE2E79" w:rsidTr="00EE2E79">
        <w:trPr>
          <w:cantSplit/>
          <w:trHeight w:val="4297"/>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lastRenderedPageBreak/>
              <w:t>9. Административно хозяйственная работа.</w:t>
            </w:r>
          </w:p>
        </w:tc>
        <w:tc>
          <w:tcPr>
            <w:tcW w:w="3155" w:type="dxa"/>
          </w:tcPr>
          <w:p w:rsidR="00585C8B" w:rsidRPr="00EE2E79" w:rsidRDefault="00585C8B" w:rsidP="00EE2E79">
            <w:pPr>
              <w:pStyle w:val="a5"/>
              <w:spacing w:before="0" w:beforeAutospacing="0" w:after="0" w:afterAutospacing="0"/>
              <w:ind w:right="269"/>
            </w:pPr>
            <w:r w:rsidRPr="00EE2E79">
              <w:t>9.1 Благоустройство территории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9.2 Хозяйственное оснащение ДОУ</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9.3 Приведение в соответствие с требованиями </w:t>
            </w:r>
            <w:proofErr w:type="spellStart"/>
            <w:r w:rsidRPr="00EE2E79">
              <w:t>СанПиН</w:t>
            </w:r>
            <w:proofErr w:type="spellEnd"/>
            <w:r w:rsidRPr="00EE2E79">
              <w:t xml:space="preserve"> территории, здания, помещений и коммуникационных систем учреждения.</w:t>
            </w:r>
          </w:p>
        </w:tc>
        <w:tc>
          <w:tcPr>
            <w:tcW w:w="3989" w:type="dxa"/>
          </w:tcPr>
          <w:p w:rsidR="00585C8B" w:rsidRPr="00EE2E79" w:rsidRDefault="00585C8B" w:rsidP="00EE2E79">
            <w:pPr>
              <w:pStyle w:val="a5"/>
              <w:ind w:right="269"/>
            </w:pPr>
            <w:r w:rsidRPr="00EE2E79">
              <w:t>Работа на цветниках.</w:t>
            </w:r>
          </w:p>
          <w:p w:rsidR="00585C8B" w:rsidRPr="00EE2E79" w:rsidRDefault="00585C8B" w:rsidP="00EE2E79">
            <w:pPr>
              <w:pStyle w:val="a5"/>
              <w:ind w:right="269"/>
            </w:pPr>
            <w:r w:rsidRPr="00EE2E79">
              <w:t>Приобретение посуды, мебели, оборудования, игрушек, спецодежды.</w:t>
            </w:r>
          </w:p>
          <w:p w:rsidR="00585C8B" w:rsidRPr="00EE2E79" w:rsidRDefault="00585C8B" w:rsidP="00EE2E79">
            <w:pPr>
              <w:pStyle w:val="a5"/>
              <w:spacing w:before="0" w:beforeAutospacing="0" w:after="0" w:afterAutospacing="0"/>
              <w:ind w:right="269"/>
            </w:pPr>
            <w:r w:rsidRPr="00EE2E79">
              <w:t>Проверка огнетушителей, вентиляционного оборудования, ремонтные работы, проверка отопительной и канализационной системы</w:t>
            </w:r>
          </w:p>
        </w:tc>
        <w:tc>
          <w:tcPr>
            <w:tcW w:w="2881" w:type="dxa"/>
          </w:tcPr>
          <w:p w:rsidR="00585C8B" w:rsidRPr="00EE2E79" w:rsidRDefault="00585C8B" w:rsidP="00EE2E79">
            <w:pPr>
              <w:pStyle w:val="a5"/>
              <w:spacing w:before="0" w:beforeAutospacing="0" w:after="0" w:afterAutospacing="0"/>
              <w:ind w:right="269"/>
            </w:pPr>
            <w:r w:rsidRPr="00EE2E79">
              <w:t>Озеленение территории</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Обеспечение всем необходимым</w:t>
            </w:r>
          </w:p>
        </w:tc>
        <w:tc>
          <w:tcPr>
            <w:tcW w:w="1659" w:type="dxa"/>
          </w:tcPr>
          <w:p w:rsidR="00585C8B" w:rsidRPr="00EE2E79" w:rsidRDefault="00585C8B" w:rsidP="00EE2E79">
            <w:pPr>
              <w:pStyle w:val="a5"/>
              <w:spacing w:before="0" w:beforeAutospacing="0" w:after="0" w:afterAutospacing="0"/>
              <w:ind w:right="269"/>
            </w:pPr>
            <w:r w:rsidRPr="00EE2E79">
              <w:t xml:space="preserve">Регулярно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r w:rsidR="00585C8B" w:rsidRPr="00EE2E79" w:rsidTr="00EE2E79">
        <w:trPr>
          <w:cantSplit/>
          <w:trHeight w:val="3621"/>
        </w:trPr>
        <w:tc>
          <w:tcPr>
            <w:tcW w:w="1276" w:type="dxa"/>
            <w:textDirection w:val="btLr"/>
          </w:tcPr>
          <w:p w:rsidR="00585C8B" w:rsidRPr="00EE2E79" w:rsidRDefault="00585C8B" w:rsidP="00EE2E79">
            <w:pPr>
              <w:pStyle w:val="a5"/>
              <w:spacing w:before="0" w:beforeAutospacing="0" w:after="0" w:afterAutospacing="0"/>
              <w:ind w:left="113" w:right="269"/>
              <w:jc w:val="center"/>
            </w:pPr>
            <w:r w:rsidRPr="00EE2E79">
              <w:rPr>
                <w:b/>
                <w:bCs/>
              </w:rPr>
              <w:t xml:space="preserve">10. Осуществление </w:t>
            </w:r>
            <w:proofErr w:type="gramStart"/>
            <w:r w:rsidRPr="00EE2E79">
              <w:rPr>
                <w:b/>
                <w:bCs/>
              </w:rPr>
              <w:t>контроля  за</w:t>
            </w:r>
            <w:proofErr w:type="gramEnd"/>
            <w:r w:rsidRPr="00EE2E79">
              <w:rPr>
                <w:b/>
                <w:bCs/>
              </w:rPr>
              <w:t xml:space="preserve"> выполнением программы.</w:t>
            </w:r>
          </w:p>
        </w:tc>
        <w:tc>
          <w:tcPr>
            <w:tcW w:w="3155" w:type="dxa"/>
          </w:tcPr>
          <w:p w:rsidR="00585C8B" w:rsidRPr="00EE2E79" w:rsidRDefault="00585C8B" w:rsidP="00EE2E79">
            <w:pPr>
              <w:pStyle w:val="a5"/>
              <w:spacing w:before="0" w:beforeAutospacing="0" w:after="0" w:afterAutospacing="0"/>
              <w:ind w:right="269"/>
            </w:pPr>
            <w:r w:rsidRPr="00EE2E79">
              <w:t xml:space="preserve">10.1 Комплексная система мониторинга </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 xml:space="preserve"> 10.2. Оперативный, тематический и итоговый контроль</w:t>
            </w:r>
          </w:p>
          <w:p w:rsidR="00585C8B" w:rsidRPr="00EE2E79" w:rsidRDefault="00585C8B" w:rsidP="00EE2E79">
            <w:pPr>
              <w:pStyle w:val="a5"/>
              <w:spacing w:before="0" w:beforeAutospacing="0" w:after="0" w:afterAutospacing="0"/>
              <w:ind w:right="269"/>
            </w:pPr>
          </w:p>
        </w:tc>
        <w:tc>
          <w:tcPr>
            <w:tcW w:w="3989" w:type="dxa"/>
          </w:tcPr>
          <w:p w:rsidR="00585C8B" w:rsidRPr="00EE2E79" w:rsidRDefault="00585C8B" w:rsidP="00EE2E79">
            <w:pPr>
              <w:pStyle w:val="a5"/>
              <w:spacing w:before="0" w:beforeAutospacing="0" w:after="0" w:afterAutospacing="0"/>
              <w:ind w:right="269"/>
            </w:pPr>
            <w:r w:rsidRPr="00EE2E79">
              <w:t xml:space="preserve"> Внутренний контроль.</w:t>
            </w: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p>
          <w:p w:rsidR="00585C8B" w:rsidRPr="00EE2E79" w:rsidRDefault="00585C8B" w:rsidP="00EE2E79">
            <w:pPr>
              <w:pStyle w:val="a5"/>
              <w:spacing w:before="0" w:beforeAutospacing="0" w:after="0" w:afterAutospacing="0"/>
              <w:ind w:right="269"/>
            </w:pPr>
            <w:r w:rsidRPr="00EE2E79">
              <w:t>Согласно годовому плану</w:t>
            </w:r>
          </w:p>
          <w:p w:rsidR="00585C8B" w:rsidRPr="00EE2E79" w:rsidRDefault="00585C8B" w:rsidP="00EE2E79">
            <w:pPr>
              <w:pStyle w:val="a5"/>
              <w:spacing w:before="0" w:beforeAutospacing="0" w:after="0" w:afterAutospacing="0"/>
              <w:ind w:right="269"/>
            </w:pPr>
          </w:p>
        </w:tc>
        <w:tc>
          <w:tcPr>
            <w:tcW w:w="2881" w:type="dxa"/>
          </w:tcPr>
          <w:p w:rsidR="00585C8B" w:rsidRPr="00EE2E79" w:rsidRDefault="00585C8B" w:rsidP="00EE2E79">
            <w:pPr>
              <w:pStyle w:val="a5"/>
              <w:spacing w:before="0" w:beforeAutospacing="0" w:after="0" w:afterAutospacing="0"/>
              <w:ind w:right="269"/>
            </w:pPr>
            <w:r w:rsidRPr="00EE2E79">
              <w:t>Эффективность реализации всех структурных блоков программы</w:t>
            </w:r>
          </w:p>
        </w:tc>
        <w:tc>
          <w:tcPr>
            <w:tcW w:w="1659" w:type="dxa"/>
          </w:tcPr>
          <w:p w:rsidR="00585C8B" w:rsidRPr="00EE2E79" w:rsidRDefault="00585C8B" w:rsidP="00EE2E79">
            <w:pPr>
              <w:pStyle w:val="a5"/>
              <w:spacing w:before="0" w:beforeAutospacing="0" w:after="0" w:afterAutospacing="0"/>
              <w:ind w:right="269"/>
            </w:pPr>
            <w:r w:rsidRPr="00EE2E79">
              <w:t>Каждый учебный год</w:t>
            </w:r>
          </w:p>
          <w:p w:rsidR="00585C8B" w:rsidRPr="00EE2E79" w:rsidRDefault="00585C8B" w:rsidP="00EE2E79">
            <w:pPr>
              <w:pStyle w:val="a5"/>
              <w:spacing w:before="0" w:beforeAutospacing="0" w:after="0" w:afterAutospacing="0"/>
              <w:ind w:right="269"/>
            </w:pPr>
          </w:p>
        </w:tc>
        <w:tc>
          <w:tcPr>
            <w:tcW w:w="1886" w:type="dxa"/>
          </w:tcPr>
          <w:p w:rsidR="00585C8B" w:rsidRPr="00EE2E79" w:rsidRDefault="00585C8B" w:rsidP="00EE2E79">
            <w:pPr>
              <w:pStyle w:val="a5"/>
              <w:spacing w:before="0" w:beforeAutospacing="0" w:after="0" w:afterAutospacing="0"/>
              <w:ind w:right="269"/>
            </w:pPr>
            <w:r w:rsidRPr="00EE2E79">
              <w:t>Заведующий,  старший воспитатель, рабочая группа</w:t>
            </w:r>
          </w:p>
        </w:tc>
      </w:tr>
    </w:tbl>
    <w:p w:rsidR="00585C8B" w:rsidRPr="00EE2E79" w:rsidRDefault="00585C8B" w:rsidP="00585C8B">
      <w:pPr>
        <w:pStyle w:val="a5"/>
        <w:spacing w:before="0" w:beforeAutospacing="0" w:after="0" w:afterAutospacing="0"/>
        <w:ind w:right="269"/>
      </w:pPr>
    </w:p>
    <w:p w:rsidR="00585C8B" w:rsidRPr="00EE2E79" w:rsidRDefault="00585C8B" w:rsidP="00585C8B">
      <w:pPr>
        <w:pStyle w:val="a5"/>
        <w:rPr>
          <w:b/>
          <w:bCs/>
        </w:rPr>
      </w:pPr>
    </w:p>
    <w:p w:rsidR="00585C8B" w:rsidRPr="00EE2E79" w:rsidRDefault="00585C8B" w:rsidP="00585C8B">
      <w:pPr>
        <w:pStyle w:val="a5"/>
        <w:rPr>
          <w:b/>
          <w:bCs/>
        </w:rPr>
        <w:sectPr w:rsidR="00585C8B" w:rsidRPr="00EE2E79" w:rsidSect="00EE2E79">
          <w:pgSz w:w="16838" w:h="11906" w:orient="landscape" w:code="9"/>
          <w:pgMar w:top="1134" w:right="850" w:bottom="1134" w:left="1701" w:header="709" w:footer="709" w:gutter="0"/>
          <w:cols w:space="708"/>
          <w:docGrid w:linePitch="360"/>
        </w:sectPr>
      </w:pPr>
    </w:p>
    <w:p w:rsidR="00585C8B" w:rsidRPr="00EE2E79" w:rsidRDefault="00585C8B" w:rsidP="00585C8B">
      <w:pPr>
        <w:pStyle w:val="a5"/>
        <w:spacing w:before="0" w:beforeAutospacing="0" w:after="0" w:afterAutospacing="0"/>
        <w:ind w:right="269"/>
        <w:jc w:val="center"/>
        <w:rPr>
          <w:rStyle w:val="a6"/>
          <w:bCs/>
        </w:rPr>
      </w:pPr>
      <w:r w:rsidRPr="00EE2E79">
        <w:rPr>
          <w:b/>
        </w:rPr>
        <w:lastRenderedPageBreak/>
        <w:t xml:space="preserve">9. </w:t>
      </w:r>
      <w:r w:rsidRPr="00EE2E79">
        <w:rPr>
          <w:rStyle w:val="a6"/>
          <w:bCs/>
        </w:rPr>
        <w:t>Материально-техническое обеспечение ДОУ</w:t>
      </w:r>
    </w:p>
    <w:p w:rsidR="00585C8B" w:rsidRPr="00EE2E79" w:rsidRDefault="00585C8B" w:rsidP="00585C8B">
      <w:pPr>
        <w:pStyle w:val="a5"/>
        <w:spacing w:before="0" w:beforeAutospacing="0" w:after="0" w:afterAutospacing="0"/>
        <w:ind w:left="268" w:right="269"/>
        <w:jc w:val="center"/>
      </w:pPr>
    </w:p>
    <w:p w:rsidR="00585C8B" w:rsidRPr="00EE2E79" w:rsidRDefault="00585C8B" w:rsidP="00585C8B">
      <w:pPr>
        <w:pStyle w:val="a5"/>
        <w:spacing w:before="0" w:beforeAutospacing="0" w:after="0" w:afterAutospacing="0"/>
        <w:ind w:right="-1"/>
        <w:jc w:val="both"/>
      </w:pPr>
      <w:r w:rsidRPr="00EE2E79">
        <w:t xml:space="preserve">      Группы и участки имеют оснащение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w:t>
      </w:r>
    </w:p>
    <w:p w:rsidR="00585C8B" w:rsidRPr="00EE2E79" w:rsidRDefault="00585C8B" w:rsidP="00585C8B">
      <w:pPr>
        <w:pStyle w:val="a5"/>
        <w:spacing w:before="0" w:beforeAutospacing="0" w:after="0" w:afterAutospacing="0"/>
        <w:ind w:right="-1"/>
        <w:jc w:val="both"/>
      </w:pPr>
      <w:r w:rsidRPr="00EE2E79">
        <w:rPr>
          <w:color w:val="000000"/>
        </w:rPr>
        <w:t>Все базисные компоненты развивающей предметной среды в ДОУ включают оптимальные условия для полноценного физического, эстетического, познавательного и социального развития детей.</w:t>
      </w:r>
    </w:p>
    <w:p w:rsidR="00585C8B" w:rsidRPr="00EE2E79" w:rsidRDefault="00585C8B" w:rsidP="00585C8B">
      <w:pPr>
        <w:pStyle w:val="a5"/>
        <w:spacing w:before="0" w:beforeAutospacing="0" w:after="0" w:afterAutospacing="0"/>
        <w:jc w:val="both"/>
      </w:pPr>
      <w:proofErr w:type="gramStart"/>
      <w:r w:rsidRPr="00EE2E79">
        <w:t>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средств ежегодной субвенции из муниципального и регионального бюджетов, на выполнение утвержденного муниципального здания  и привлечения других средств (спонсорская помощь…)</w:t>
      </w:r>
      <w:proofErr w:type="gramEnd"/>
    </w:p>
    <w:p w:rsidR="00585C8B" w:rsidRPr="00EE2E79" w:rsidRDefault="00585C8B" w:rsidP="00585C8B">
      <w:pPr>
        <w:pStyle w:val="a5"/>
        <w:spacing w:before="0" w:beforeAutospacing="0" w:after="0" w:afterAutospacing="0"/>
        <w:jc w:val="center"/>
        <w:rPr>
          <w:b/>
        </w:rPr>
      </w:pPr>
    </w:p>
    <w:p w:rsidR="00585C8B" w:rsidRPr="00EE2E79" w:rsidRDefault="00585C8B" w:rsidP="00585C8B">
      <w:pPr>
        <w:pStyle w:val="a5"/>
        <w:spacing w:before="0" w:beforeAutospacing="0" w:after="0" w:afterAutospacing="0"/>
        <w:jc w:val="center"/>
        <w:rPr>
          <w:b/>
          <w:bCs/>
        </w:rPr>
      </w:pPr>
    </w:p>
    <w:p w:rsidR="00585C8B" w:rsidRPr="00EE2E79" w:rsidRDefault="00585C8B" w:rsidP="00EE2E79">
      <w:pPr>
        <w:jc w:val="center"/>
        <w:rPr>
          <w:rFonts w:ascii="Times New Roman" w:hAnsi="Times New Roman" w:cs="Times New Roman"/>
          <w:b/>
          <w:sz w:val="24"/>
          <w:szCs w:val="24"/>
        </w:rPr>
      </w:pPr>
      <w:r w:rsidRPr="00EE2E79">
        <w:rPr>
          <w:rFonts w:ascii="Times New Roman" w:hAnsi="Times New Roman" w:cs="Times New Roman"/>
          <w:b/>
          <w:sz w:val="24"/>
          <w:szCs w:val="24"/>
        </w:rPr>
        <w:t xml:space="preserve">10. Развитие </w:t>
      </w:r>
      <w:proofErr w:type="spellStart"/>
      <w:r w:rsidRPr="00EE2E79">
        <w:rPr>
          <w:rFonts w:ascii="Times New Roman" w:hAnsi="Times New Roman" w:cs="Times New Roman"/>
          <w:b/>
          <w:sz w:val="24"/>
          <w:szCs w:val="24"/>
        </w:rPr>
        <w:t>билингвального</w:t>
      </w:r>
      <w:proofErr w:type="spellEnd"/>
      <w:r w:rsidRPr="00EE2E79">
        <w:rPr>
          <w:rFonts w:ascii="Times New Roman" w:hAnsi="Times New Roman" w:cs="Times New Roman"/>
          <w:b/>
          <w:sz w:val="24"/>
          <w:szCs w:val="24"/>
        </w:rPr>
        <w:t xml:space="preserve"> образования</w:t>
      </w:r>
    </w:p>
    <w:p w:rsidR="00585C8B" w:rsidRPr="00EE2E79" w:rsidRDefault="00585C8B" w:rsidP="00585C8B">
      <w:pPr>
        <w:jc w:val="both"/>
        <w:rPr>
          <w:rFonts w:ascii="Times New Roman" w:hAnsi="Times New Roman" w:cs="Times New Roman"/>
          <w:sz w:val="24"/>
          <w:szCs w:val="24"/>
        </w:rPr>
      </w:pPr>
      <w:r w:rsidRPr="00EE2E79">
        <w:rPr>
          <w:rFonts w:ascii="Times New Roman" w:hAnsi="Times New Roman" w:cs="Times New Roman"/>
          <w:sz w:val="24"/>
          <w:szCs w:val="24"/>
        </w:rPr>
        <w:t xml:space="preserve">В ДОУ реализуется Региональная программа дошкольного образования.  </w:t>
      </w:r>
      <w:proofErr w:type="gramStart"/>
      <w:r w:rsidRPr="00EE2E79">
        <w:rPr>
          <w:rFonts w:ascii="Times New Roman" w:hAnsi="Times New Roman" w:cs="Times New Roman"/>
          <w:sz w:val="24"/>
          <w:szCs w:val="24"/>
        </w:rPr>
        <w:t xml:space="preserve">В рамках реализации Стратегии развития образования в Республике Татарстан на 2010 – 2015 годы «Килҽчҽк» 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 </w:t>
      </w:r>
      <w:proofErr w:type="gramEnd"/>
    </w:p>
    <w:p w:rsidR="00585C8B" w:rsidRPr="00EE2E79" w:rsidRDefault="00585C8B" w:rsidP="00EE2E79">
      <w:pPr>
        <w:jc w:val="both"/>
        <w:rPr>
          <w:rFonts w:ascii="Times New Roman" w:hAnsi="Times New Roman" w:cs="Times New Roman"/>
          <w:sz w:val="24"/>
          <w:szCs w:val="24"/>
        </w:rPr>
      </w:pPr>
      <w:r w:rsidRPr="00EE2E79">
        <w:rPr>
          <w:rFonts w:ascii="Times New Roman" w:hAnsi="Times New Roman" w:cs="Times New Roman"/>
          <w:sz w:val="24"/>
          <w:szCs w:val="24"/>
        </w:rPr>
        <w:tab/>
        <w:t>Основная цель УМК “Татарчасөйләшә</w:t>
      </w:r>
      <w:proofErr w:type="gramStart"/>
      <w:r w:rsidRPr="00EE2E79">
        <w:rPr>
          <w:rFonts w:ascii="Times New Roman" w:hAnsi="Times New Roman" w:cs="Times New Roman"/>
          <w:sz w:val="24"/>
          <w:szCs w:val="24"/>
        </w:rPr>
        <w:t>без</w:t>
      </w:r>
      <w:proofErr w:type="gramEnd"/>
      <w:r w:rsidRPr="00EE2E79">
        <w:rPr>
          <w:rFonts w:ascii="Times New Roman" w:hAnsi="Times New Roman" w:cs="Times New Roman"/>
          <w:sz w:val="24"/>
          <w:szCs w:val="24"/>
        </w:rPr>
        <w:t xml:space="preserve">” - </w:t>
      </w:r>
      <w:proofErr w:type="gramStart"/>
      <w:r w:rsidRPr="00EE2E79">
        <w:rPr>
          <w:rFonts w:ascii="Times New Roman" w:hAnsi="Times New Roman" w:cs="Times New Roman"/>
          <w:sz w:val="24"/>
          <w:szCs w:val="24"/>
        </w:rPr>
        <w:t>формирование</w:t>
      </w:r>
      <w:proofErr w:type="gramEnd"/>
      <w:r w:rsidRPr="00EE2E79">
        <w:rPr>
          <w:rFonts w:ascii="Times New Roman" w:hAnsi="Times New Roman" w:cs="Times New Roman"/>
          <w:sz w:val="24"/>
          <w:szCs w:val="24"/>
        </w:rPr>
        <w:t xml:space="preserve"> правильной устной татарской речи русскоязычных детей дошкольного возраста. </w:t>
      </w:r>
      <w:proofErr w:type="gramStart"/>
      <w:r w:rsidRPr="00EE2E79">
        <w:rPr>
          <w:rFonts w:ascii="Times New Roman" w:hAnsi="Times New Roman" w:cs="Times New Roman"/>
          <w:sz w:val="24"/>
          <w:szCs w:val="24"/>
        </w:rPr>
        <w:t>УМК “Татарчасөйләшәбез” разработаны для: средней группы, старшей группы, подготовительной к школе группе.</w:t>
      </w:r>
      <w:proofErr w:type="gramEnd"/>
      <w:r w:rsidRPr="00EE2E79">
        <w:rPr>
          <w:rFonts w:ascii="Times New Roman" w:hAnsi="Times New Roman" w:cs="Times New Roman"/>
          <w:sz w:val="24"/>
          <w:szCs w:val="24"/>
        </w:rPr>
        <w:t xml:space="preserve"> </w:t>
      </w:r>
      <w:r w:rsidRPr="00EE2E79">
        <w:rPr>
          <w:rFonts w:ascii="Times New Roman" w:hAnsi="Times New Roman" w:cs="Times New Roman"/>
          <w:sz w:val="24"/>
          <w:szCs w:val="24"/>
        </w:rPr>
        <w:tab/>
        <w:t>Проект УМК по обучению русскоязычных детей татарскому языку состоит из трех частей: «</w:t>
      </w:r>
      <w:proofErr w:type="gramStart"/>
      <w:r w:rsidRPr="00EE2E79">
        <w:rPr>
          <w:rFonts w:ascii="Times New Roman" w:hAnsi="Times New Roman" w:cs="Times New Roman"/>
          <w:sz w:val="24"/>
          <w:szCs w:val="24"/>
        </w:rPr>
        <w:t>Минем</w:t>
      </w:r>
      <w:proofErr w:type="gramEnd"/>
      <w:r w:rsidRPr="00EE2E79">
        <w:rPr>
          <w:rFonts w:ascii="Times New Roman" w:hAnsi="Times New Roman" w:cs="Times New Roman"/>
          <w:sz w:val="24"/>
          <w:szCs w:val="24"/>
        </w:rPr>
        <w:t xml:space="preserve"> өем» (для средней группы), «Уйный-уйныйүс</w:t>
      </w:r>
      <w:r w:rsidRPr="00EE2E79">
        <w:rPr>
          <w:rFonts w:ascii="Times New Roman" w:hAnsi="Times New Roman" w:cs="Times New Roman"/>
          <w:sz w:val="24"/>
          <w:szCs w:val="24"/>
          <w:lang w:val="tt-RU"/>
        </w:rPr>
        <w:t>ә</w:t>
      </w:r>
      <w:r w:rsidRPr="00EE2E79">
        <w:rPr>
          <w:rFonts w:ascii="Times New Roman" w:hAnsi="Times New Roman" w:cs="Times New Roman"/>
          <w:sz w:val="24"/>
          <w:szCs w:val="24"/>
        </w:rPr>
        <w:t xml:space="preserve">без» (для старшей группы), «Без </w:t>
      </w:r>
      <w:proofErr w:type="spellStart"/>
      <w:r w:rsidRPr="00EE2E79">
        <w:rPr>
          <w:rFonts w:ascii="Times New Roman" w:hAnsi="Times New Roman" w:cs="Times New Roman"/>
          <w:sz w:val="24"/>
          <w:szCs w:val="24"/>
        </w:rPr>
        <w:t>индезурлар</w:t>
      </w:r>
      <w:proofErr w:type="spellEnd"/>
      <w:r w:rsidRPr="00EE2E79">
        <w:rPr>
          <w:rFonts w:ascii="Times New Roman" w:hAnsi="Times New Roman" w:cs="Times New Roman"/>
          <w:sz w:val="24"/>
          <w:szCs w:val="24"/>
        </w:rPr>
        <w:t>, м</w:t>
      </w:r>
      <w:r w:rsidRPr="00EE2E79">
        <w:rPr>
          <w:rFonts w:ascii="Times New Roman" w:hAnsi="Times New Roman" w:cs="Times New Roman"/>
          <w:sz w:val="24"/>
          <w:szCs w:val="24"/>
          <w:lang w:val="tt-RU"/>
        </w:rPr>
        <w:t>ә</w:t>
      </w:r>
      <w:r w:rsidRPr="00EE2E79">
        <w:rPr>
          <w:rFonts w:ascii="Times New Roman" w:hAnsi="Times New Roman" w:cs="Times New Roman"/>
          <w:sz w:val="24"/>
          <w:szCs w:val="24"/>
        </w:rPr>
        <w:t>кт</w:t>
      </w:r>
      <w:r w:rsidRPr="00EE2E79">
        <w:rPr>
          <w:rFonts w:ascii="Times New Roman" w:hAnsi="Times New Roman" w:cs="Times New Roman"/>
          <w:sz w:val="24"/>
          <w:szCs w:val="24"/>
          <w:lang w:val="tt-RU"/>
        </w:rPr>
        <w:t>ә</w:t>
      </w:r>
      <w:proofErr w:type="spellStart"/>
      <w:r w:rsidRPr="00EE2E79">
        <w:rPr>
          <w:rFonts w:ascii="Times New Roman" w:hAnsi="Times New Roman" w:cs="Times New Roman"/>
          <w:sz w:val="24"/>
          <w:szCs w:val="24"/>
        </w:rPr>
        <w:t>пк</w:t>
      </w:r>
      <w:proofErr w:type="spellEnd"/>
      <w:r w:rsidRPr="00EE2E79">
        <w:rPr>
          <w:rFonts w:ascii="Times New Roman" w:hAnsi="Times New Roman" w:cs="Times New Roman"/>
          <w:sz w:val="24"/>
          <w:szCs w:val="24"/>
          <w:lang w:val="tt-RU"/>
        </w:rPr>
        <w:t>ә</w:t>
      </w:r>
      <w:proofErr w:type="spellStart"/>
      <w:r w:rsidRPr="00EE2E79">
        <w:rPr>
          <w:rFonts w:ascii="Times New Roman" w:hAnsi="Times New Roman" w:cs="Times New Roman"/>
          <w:sz w:val="24"/>
          <w:szCs w:val="24"/>
        </w:rPr>
        <w:t>илт</w:t>
      </w:r>
      <w:proofErr w:type="spellEnd"/>
      <w:r w:rsidRPr="00EE2E79">
        <w:rPr>
          <w:rFonts w:ascii="Times New Roman" w:hAnsi="Times New Roman" w:cs="Times New Roman"/>
          <w:sz w:val="24"/>
          <w:szCs w:val="24"/>
          <w:lang w:val="tt-RU"/>
        </w:rPr>
        <w:t>ә</w:t>
      </w:r>
      <w:proofErr w:type="spellStart"/>
      <w:r w:rsidRPr="00EE2E79">
        <w:rPr>
          <w:rFonts w:ascii="Times New Roman" w:hAnsi="Times New Roman" w:cs="Times New Roman"/>
          <w:sz w:val="24"/>
          <w:szCs w:val="24"/>
        </w:rPr>
        <w:t>юллар</w:t>
      </w:r>
      <w:proofErr w:type="spellEnd"/>
      <w:r w:rsidRPr="00EE2E79">
        <w:rPr>
          <w:rFonts w:ascii="Times New Roman" w:hAnsi="Times New Roman" w:cs="Times New Roman"/>
          <w:sz w:val="24"/>
          <w:szCs w:val="24"/>
        </w:rPr>
        <w:t xml:space="preserve">» (подготовительной к школе группы). </w:t>
      </w:r>
      <w:r w:rsidRPr="00EE2E79">
        <w:rPr>
          <w:rFonts w:ascii="Times New Roman" w:hAnsi="Times New Roman" w:cs="Times New Roman"/>
          <w:sz w:val="24"/>
          <w:szCs w:val="24"/>
        </w:rPr>
        <w:tab/>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w:t>
      </w:r>
    </w:p>
    <w:p w:rsidR="00585C8B" w:rsidRPr="00EE2E79" w:rsidRDefault="00585C8B" w:rsidP="00585C8B">
      <w:pPr>
        <w:pStyle w:val="a9"/>
        <w:spacing w:after="120"/>
        <w:ind w:left="0"/>
        <w:jc w:val="center"/>
        <w:rPr>
          <w:rFonts w:ascii="Times New Roman" w:hAnsi="Times New Roman"/>
          <w:b/>
          <w:sz w:val="24"/>
          <w:szCs w:val="24"/>
        </w:rPr>
      </w:pPr>
      <w:r w:rsidRPr="00EE2E79">
        <w:rPr>
          <w:rFonts w:ascii="Times New Roman" w:hAnsi="Times New Roman"/>
          <w:b/>
          <w:sz w:val="24"/>
          <w:szCs w:val="24"/>
        </w:rPr>
        <w:t>Содержание УМК «</w:t>
      </w:r>
      <w:proofErr w:type="spellStart"/>
      <w:r w:rsidRPr="00EE2E79">
        <w:rPr>
          <w:rFonts w:ascii="Times New Roman" w:hAnsi="Times New Roman"/>
          <w:b/>
          <w:bCs/>
          <w:iCs/>
          <w:sz w:val="24"/>
          <w:szCs w:val="24"/>
        </w:rPr>
        <w:t>Балалар</w:t>
      </w:r>
      <w:proofErr w:type="spellEnd"/>
      <w:r w:rsidRPr="00EE2E79">
        <w:rPr>
          <w:rFonts w:ascii="Times New Roman" w:hAnsi="Times New Roman"/>
          <w:b/>
          <w:bCs/>
          <w:iCs/>
          <w:sz w:val="24"/>
          <w:szCs w:val="24"/>
        </w:rPr>
        <w:t xml:space="preserve"> </w:t>
      </w:r>
      <w:proofErr w:type="spellStart"/>
      <w:r w:rsidRPr="00EE2E79">
        <w:rPr>
          <w:rFonts w:ascii="Times New Roman" w:hAnsi="Times New Roman"/>
          <w:b/>
          <w:bCs/>
          <w:iCs/>
          <w:sz w:val="24"/>
          <w:szCs w:val="24"/>
        </w:rPr>
        <w:t>бакчасында</w:t>
      </w:r>
      <w:proofErr w:type="spellEnd"/>
      <w:r w:rsidRPr="00EE2E79">
        <w:rPr>
          <w:rFonts w:ascii="Times New Roman" w:hAnsi="Times New Roman"/>
          <w:b/>
          <w:bCs/>
          <w:iCs/>
          <w:sz w:val="24"/>
          <w:szCs w:val="24"/>
        </w:rPr>
        <w:t xml:space="preserve"> </w:t>
      </w:r>
      <w:proofErr w:type="gramStart"/>
      <w:r w:rsidRPr="00EE2E79">
        <w:rPr>
          <w:rFonts w:ascii="Times New Roman" w:hAnsi="Times New Roman"/>
          <w:b/>
          <w:bCs/>
          <w:iCs/>
          <w:sz w:val="24"/>
          <w:szCs w:val="24"/>
        </w:rPr>
        <w:t>рус</w:t>
      </w:r>
      <w:proofErr w:type="gramEnd"/>
      <w:r w:rsidRPr="00EE2E79">
        <w:rPr>
          <w:rFonts w:ascii="Times New Roman" w:hAnsi="Times New Roman"/>
          <w:b/>
          <w:bCs/>
          <w:iCs/>
          <w:sz w:val="24"/>
          <w:szCs w:val="24"/>
        </w:rPr>
        <w:t xml:space="preserve"> </w:t>
      </w:r>
      <w:proofErr w:type="spellStart"/>
      <w:r w:rsidRPr="00EE2E79">
        <w:rPr>
          <w:rFonts w:ascii="Times New Roman" w:hAnsi="Times New Roman"/>
          <w:b/>
          <w:bCs/>
          <w:iCs/>
          <w:sz w:val="24"/>
          <w:szCs w:val="24"/>
        </w:rPr>
        <w:t>балаларына</w:t>
      </w:r>
      <w:proofErr w:type="spellEnd"/>
      <w:r w:rsidRPr="00EE2E79">
        <w:rPr>
          <w:rFonts w:ascii="Times New Roman" w:hAnsi="Times New Roman"/>
          <w:b/>
          <w:bCs/>
          <w:iCs/>
          <w:sz w:val="24"/>
          <w:szCs w:val="24"/>
        </w:rPr>
        <w:t xml:space="preserve"> татар теле </w:t>
      </w:r>
      <w:proofErr w:type="spellStart"/>
      <w:r w:rsidRPr="00EE2E79">
        <w:rPr>
          <w:rFonts w:ascii="Times New Roman" w:hAnsi="Times New Roman"/>
          <w:b/>
          <w:bCs/>
          <w:iCs/>
          <w:sz w:val="24"/>
          <w:szCs w:val="24"/>
        </w:rPr>
        <w:t>ойрету</w:t>
      </w:r>
      <w:proofErr w:type="spellEnd"/>
      <w:r w:rsidRPr="00EE2E79">
        <w:rPr>
          <w:rFonts w:ascii="Times New Roman" w:hAnsi="Times New Roman"/>
          <w:b/>
          <w:sz w:val="24"/>
          <w:szCs w:val="24"/>
        </w:rPr>
        <w:t>»</w:t>
      </w:r>
    </w:p>
    <w:p w:rsidR="00585C8B" w:rsidRPr="00EE2E79" w:rsidRDefault="00585C8B" w:rsidP="00585C8B">
      <w:pPr>
        <w:pStyle w:val="a9"/>
        <w:spacing w:after="120"/>
        <w:ind w:left="0"/>
        <w:jc w:val="center"/>
        <w:rPr>
          <w:rFonts w:ascii="Times New Roman" w:hAnsi="Times New Roman"/>
          <w:b/>
          <w:sz w:val="24"/>
          <w:szCs w:val="24"/>
        </w:rPr>
      </w:pPr>
      <w:r w:rsidRPr="00EE2E79">
        <w:rPr>
          <w:rFonts w:ascii="Times New Roman" w:hAnsi="Times New Roman"/>
          <w:b/>
          <w:sz w:val="24"/>
          <w:szCs w:val="24"/>
        </w:rPr>
        <w:t xml:space="preserve">авторы </w:t>
      </w:r>
      <w:proofErr w:type="spellStart"/>
      <w:r w:rsidRPr="00EE2E79">
        <w:rPr>
          <w:rFonts w:ascii="Times New Roman" w:hAnsi="Times New Roman"/>
          <w:b/>
          <w:sz w:val="24"/>
          <w:szCs w:val="24"/>
        </w:rPr>
        <w:t>Зарипова</w:t>
      </w:r>
      <w:proofErr w:type="spellEnd"/>
      <w:r w:rsidRPr="00EE2E79">
        <w:rPr>
          <w:rFonts w:ascii="Times New Roman" w:hAnsi="Times New Roman"/>
          <w:b/>
          <w:sz w:val="24"/>
          <w:szCs w:val="24"/>
        </w:rPr>
        <w:t xml:space="preserve"> З.М., </w:t>
      </w:r>
      <w:proofErr w:type="spellStart"/>
      <w:r w:rsidRPr="00EE2E79">
        <w:rPr>
          <w:rFonts w:ascii="Times New Roman" w:hAnsi="Times New Roman"/>
          <w:b/>
          <w:sz w:val="24"/>
          <w:szCs w:val="24"/>
        </w:rPr>
        <w:t>Кидрячева</w:t>
      </w:r>
      <w:proofErr w:type="spellEnd"/>
      <w:r w:rsidRPr="00EE2E79">
        <w:rPr>
          <w:rFonts w:ascii="Times New Roman" w:hAnsi="Times New Roman"/>
          <w:b/>
          <w:sz w:val="24"/>
          <w:szCs w:val="24"/>
        </w:rPr>
        <w:t xml:space="preserve"> Р.Г., Исаева Р.С.)</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Основные задачи</w:t>
      </w:r>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формировать мотивацию учения ребенка, активизировать в речи слова обозначающие предмет, признак предмета и действие;</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lastRenderedPageBreak/>
        <w:t xml:space="preserve"> -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r w:rsidRPr="00EE2E79">
        <w:rPr>
          <w:rFonts w:ascii="Times New Roman" w:hAnsi="Times New Roman"/>
          <w:sz w:val="24"/>
          <w:szCs w:val="24"/>
        </w:rPr>
        <w:tab/>
      </w:r>
      <w:r w:rsidRPr="00EE2E79">
        <w:rPr>
          <w:rFonts w:ascii="Times New Roman" w:hAnsi="Times New Roman"/>
          <w:b/>
          <w:sz w:val="24"/>
          <w:szCs w:val="24"/>
        </w:rPr>
        <w:t>Проект состоит из трех частей</w:t>
      </w:r>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w:t>
      </w:r>
      <w:proofErr w:type="gramStart"/>
      <w:r w:rsidRPr="00EE2E79">
        <w:rPr>
          <w:rFonts w:ascii="Times New Roman" w:hAnsi="Times New Roman"/>
          <w:sz w:val="24"/>
          <w:szCs w:val="24"/>
        </w:rPr>
        <w:t>Минем</w:t>
      </w:r>
      <w:proofErr w:type="gramEnd"/>
      <w:r w:rsidRPr="00EE2E79">
        <w:rPr>
          <w:rFonts w:ascii="Times New Roman" w:hAnsi="Times New Roman"/>
          <w:sz w:val="24"/>
          <w:szCs w:val="24"/>
        </w:rPr>
        <w:t xml:space="preserve"> өем» (для средней группы),</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 - «Уйный-уйныйү</w:t>
      </w:r>
      <w:proofErr w:type="gramStart"/>
      <w:r w:rsidRPr="00EE2E79">
        <w:rPr>
          <w:rFonts w:ascii="Times New Roman" w:hAnsi="Times New Roman"/>
          <w:sz w:val="24"/>
          <w:szCs w:val="24"/>
        </w:rPr>
        <w:t>с</w:t>
      </w:r>
      <w:proofErr w:type="gramEnd"/>
      <w:r w:rsidRPr="00EE2E79">
        <w:rPr>
          <w:rFonts w:ascii="Times New Roman" w:hAnsi="Times New Roman"/>
          <w:sz w:val="24"/>
          <w:szCs w:val="24"/>
          <w:lang w:val="tt-RU"/>
        </w:rPr>
        <w:t>ә</w:t>
      </w:r>
      <w:r w:rsidRPr="00EE2E79">
        <w:rPr>
          <w:rFonts w:ascii="Times New Roman" w:hAnsi="Times New Roman"/>
          <w:sz w:val="24"/>
          <w:szCs w:val="24"/>
        </w:rPr>
        <w:t xml:space="preserve">без» (для старшей группы),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 «Без </w:t>
      </w:r>
      <w:proofErr w:type="spellStart"/>
      <w:r w:rsidRPr="00EE2E79">
        <w:rPr>
          <w:rFonts w:ascii="Times New Roman" w:hAnsi="Times New Roman"/>
          <w:sz w:val="24"/>
          <w:szCs w:val="24"/>
        </w:rPr>
        <w:t>индезурлар</w:t>
      </w:r>
      <w:proofErr w:type="spellEnd"/>
      <w:r w:rsidRPr="00EE2E79">
        <w:rPr>
          <w:rFonts w:ascii="Times New Roman" w:hAnsi="Times New Roman"/>
          <w:sz w:val="24"/>
          <w:szCs w:val="24"/>
        </w:rPr>
        <w:t>, м</w:t>
      </w:r>
      <w:r w:rsidRPr="00EE2E79">
        <w:rPr>
          <w:rFonts w:ascii="Times New Roman" w:hAnsi="Times New Roman"/>
          <w:sz w:val="24"/>
          <w:szCs w:val="24"/>
          <w:lang w:val="tt-RU"/>
        </w:rPr>
        <w:t>ә</w:t>
      </w:r>
      <w:r w:rsidRPr="00EE2E79">
        <w:rPr>
          <w:rFonts w:ascii="Times New Roman" w:hAnsi="Times New Roman"/>
          <w:sz w:val="24"/>
          <w:szCs w:val="24"/>
        </w:rPr>
        <w:t>кт</w:t>
      </w:r>
      <w:r w:rsidRPr="00EE2E79">
        <w:rPr>
          <w:rFonts w:ascii="Times New Roman" w:hAnsi="Times New Roman"/>
          <w:sz w:val="24"/>
          <w:szCs w:val="24"/>
          <w:lang w:val="tt-RU"/>
        </w:rPr>
        <w:t>ә</w:t>
      </w:r>
      <w:proofErr w:type="spellStart"/>
      <w:r w:rsidRPr="00EE2E79">
        <w:rPr>
          <w:rFonts w:ascii="Times New Roman" w:hAnsi="Times New Roman"/>
          <w:sz w:val="24"/>
          <w:szCs w:val="24"/>
        </w:rPr>
        <w:t>пк</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илт</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юллар</w:t>
      </w:r>
      <w:proofErr w:type="spellEnd"/>
      <w:r w:rsidRPr="00EE2E79">
        <w:rPr>
          <w:rFonts w:ascii="Times New Roman" w:hAnsi="Times New Roman"/>
          <w:sz w:val="24"/>
          <w:szCs w:val="24"/>
        </w:rPr>
        <w:t xml:space="preserve">» (для подготовительной к школе группы).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b/>
          <w:sz w:val="24"/>
          <w:szCs w:val="24"/>
        </w:rPr>
        <w:t>Рабочая тетрадь</w:t>
      </w:r>
      <w:r w:rsidRPr="00EE2E79">
        <w:rPr>
          <w:rFonts w:ascii="Times New Roman" w:hAnsi="Times New Roman"/>
          <w:sz w:val="24"/>
          <w:szCs w:val="24"/>
        </w:rPr>
        <w:t xml:space="preserve"> является одним из основных компонентов УМК «Говорим на родном татарском языке»,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 xml:space="preserve">Программа </w:t>
      </w:r>
      <w:proofErr w:type="spellStart"/>
      <w:r w:rsidRPr="00EE2E79">
        <w:rPr>
          <w:rFonts w:ascii="Times New Roman" w:hAnsi="Times New Roman"/>
          <w:b/>
          <w:sz w:val="24"/>
          <w:szCs w:val="24"/>
        </w:rPr>
        <w:t>принциплары</w:t>
      </w:r>
      <w:proofErr w:type="spellEnd"/>
      <w:r w:rsidRPr="00EE2E79">
        <w:rPr>
          <w:rFonts w:ascii="Times New Roman" w:hAnsi="Times New Roman"/>
          <w:sz w:val="24"/>
          <w:szCs w:val="24"/>
        </w:rPr>
        <w:t>.</w:t>
      </w: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Коммуникативлылык</w:t>
      </w:r>
      <w:proofErr w:type="spellEnd"/>
      <w:r w:rsidR="00EE2E79">
        <w:rPr>
          <w:rFonts w:ascii="Times New Roman" w:hAnsi="Times New Roman"/>
          <w:b/>
          <w:sz w:val="24"/>
          <w:szCs w:val="24"/>
        </w:rPr>
        <w:t xml:space="preserve"> </w:t>
      </w:r>
      <w:proofErr w:type="spellStart"/>
      <w:r w:rsidRPr="00EE2E79">
        <w:rPr>
          <w:rFonts w:ascii="Times New Roman" w:hAnsi="Times New Roman"/>
          <w:b/>
          <w:sz w:val="24"/>
          <w:szCs w:val="24"/>
        </w:rPr>
        <w:t>принцибы</w:t>
      </w:r>
      <w:proofErr w:type="spellEnd"/>
      <w:r w:rsidRPr="00EE2E79">
        <w:rPr>
          <w:rFonts w:ascii="Times New Roman" w:hAnsi="Times New Roman"/>
          <w:sz w:val="24"/>
          <w:szCs w:val="24"/>
        </w:rPr>
        <w:t xml:space="preserve"> – </w:t>
      </w:r>
      <w:proofErr w:type="spellStart"/>
      <w:r w:rsidRPr="00EE2E79">
        <w:rPr>
          <w:rFonts w:ascii="Times New Roman" w:hAnsi="Times New Roman"/>
          <w:sz w:val="24"/>
          <w:szCs w:val="24"/>
        </w:rPr>
        <w:t>балаларны</w:t>
      </w:r>
      <w:proofErr w:type="spellEnd"/>
      <w:r w:rsidRPr="00EE2E79">
        <w:rPr>
          <w:rFonts w:ascii="Times New Roman" w:hAnsi="Times New Roman"/>
          <w:sz w:val="24"/>
          <w:szCs w:val="24"/>
        </w:rPr>
        <w:t xml:space="preserve"> татар </w:t>
      </w:r>
      <w:proofErr w:type="spellStart"/>
      <w:r w:rsidRPr="00EE2E79">
        <w:rPr>
          <w:rFonts w:ascii="Times New Roman" w:hAnsi="Times New Roman"/>
          <w:sz w:val="24"/>
          <w:szCs w:val="24"/>
        </w:rPr>
        <w:t>телен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аралашучарасы</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буларак</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куллануга</w:t>
      </w:r>
      <w:proofErr w:type="spellEnd"/>
      <w:r w:rsidRPr="00EE2E79">
        <w:rPr>
          <w:rFonts w:ascii="Times New Roman" w:hAnsi="Times New Roman"/>
          <w:sz w:val="24"/>
          <w:szCs w:val="24"/>
        </w:rPr>
        <w:t xml:space="preserve"> </w:t>
      </w:r>
      <w:r w:rsidRPr="00EE2E79">
        <w:rPr>
          <w:rFonts w:ascii="Times New Roman" w:hAnsi="Times New Roman"/>
          <w:sz w:val="24"/>
          <w:szCs w:val="24"/>
          <w:lang w:val="tt-RU"/>
        </w:rPr>
        <w:t>ә</w:t>
      </w:r>
      <w:proofErr w:type="spellStart"/>
      <w:r w:rsidRPr="00EE2E79">
        <w:rPr>
          <w:rFonts w:ascii="Times New Roman" w:hAnsi="Times New Roman"/>
          <w:sz w:val="24"/>
          <w:szCs w:val="24"/>
        </w:rPr>
        <w:t>зерл</w:t>
      </w:r>
      <w:proofErr w:type="spellEnd"/>
      <w:r w:rsidRPr="00EE2E79">
        <w:rPr>
          <w:rFonts w:ascii="Times New Roman" w:hAnsi="Times New Roman"/>
          <w:sz w:val="24"/>
          <w:szCs w:val="24"/>
          <w:lang w:val="tt-RU"/>
        </w:rPr>
        <w:t xml:space="preserve">әвенә </w:t>
      </w:r>
      <w:proofErr w:type="spellStart"/>
      <w:r w:rsidRPr="00EE2E79">
        <w:rPr>
          <w:rFonts w:ascii="Times New Roman" w:hAnsi="Times New Roman"/>
          <w:sz w:val="24"/>
          <w:szCs w:val="24"/>
        </w:rPr>
        <w:t>корылган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Телне</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ф</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буларактүгел, </w:t>
      </w:r>
      <w:r w:rsidRPr="00EE2E79">
        <w:rPr>
          <w:rFonts w:ascii="Times New Roman" w:hAnsi="Times New Roman"/>
          <w:sz w:val="24"/>
          <w:szCs w:val="24"/>
          <w:lang w:val="tt-RU"/>
        </w:rPr>
        <w:t xml:space="preserve">ә </w:t>
      </w:r>
      <w:proofErr w:type="spellStart"/>
      <w:r w:rsidRPr="00EE2E79">
        <w:rPr>
          <w:rFonts w:ascii="Times New Roman" w:hAnsi="Times New Roman"/>
          <w:sz w:val="24"/>
          <w:szCs w:val="24"/>
        </w:rPr>
        <w:t>аралашучарасы</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буларак</w:t>
      </w:r>
      <w:proofErr w:type="spellEnd"/>
      <w:r w:rsidRPr="00EE2E79">
        <w:rPr>
          <w:rFonts w:ascii="Times New Roman" w:hAnsi="Times New Roman"/>
          <w:sz w:val="24"/>
          <w:szCs w:val="24"/>
        </w:rPr>
        <w:t xml:space="preserve"> өйр</w:t>
      </w:r>
      <w:r w:rsidRPr="00EE2E79">
        <w:rPr>
          <w:rFonts w:ascii="Times New Roman" w:hAnsi="Times New Roman"/>
          <w:sz w:val="24"/>
          <w:szCs w:val="24"/>
          <w:lang w:val="tt-RU"/>
        </w:rPr>
        <w:t>ә</w:t>
      </w:r>
      <w:r w:rsidRPr="00EE2E79">
        <w:rPr>
          <w:rFonts w:ascii="Times New Roman" w:hAnsi="Times New Roman"/>
          <w:sz w:val="24"/>
          <w:szCs w:val="24"/>
        </w:rPr>
        <w:t xml:space="preserve">тү.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b/>
          <w:sz w:val="24"/>
          <w:szCs w:val="24"/>
        </w:rPr>
        <w:t xml:space="preserve">Интеграция һәм дифференциация </w:t>
      </w:r>
      <w:proofErr w:type="spellStart"/>
      <w:r w:rsidRPr="00EE2E79">
        <w:rPr>
          <w:rFonts w:ascii="Times New Roman" w:hAnsi="Times New Roman"/>
          <w:b/>
          <w:sz w:val="24"/>
          <w:szCs w:val="24"/>
        </w:rPr>
        <w:t>принцибы</w:t>
      </w:r>
      <w:proofErr w:type="spellEnd"/>
      <w:r w:rsidRPr="00EE2E79">
        <w:rPr>
          <w:rFonts w:ascii="Times New Roman" w:hAnsi="Times New Roman"/>
          <w:sz w:val="24"/>
          <w:szCs w:val="24"/>
        </w:rPr>
        <w:t xml:space="preserve"> – 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сөйл</w:t>
      </w:r>
      <w:r w:rsidRPr="00EE2E79">
        <w:rPr>
          <w:rFonts w:ascii="Times New Roman" w:hAnsi="Times New Roman"/>
          <w:sz w:val="24"/>
          <w:szCs w:val="24"/>
          <w:lang w:val="tt-RU"/>
        </w:rPr>
        <w:t>ә</w:t>
      </w:r>
      <w:r w:rsidRPr="00EE2E79">
        <w:rPr>
          <w:rFonts w:ascii="Times New Roman" w:hAnsi="Times New Roman"/>
          <w:sz w:val="24"/>
          <w:szCs w:val="24"/>
        </w:rPr>
        <w:t>м төренеңүз үз</w:t>
      </w:r>
      <w:r w:rsidRPr="00EE2E79">
        <w:rPr>
          <w:rFonts w:ascii="Times New Roman" w:hAnsi="Times New Roman"/>
          <w:sz w:val="24"/>
          <w:szCs w:val="24"/>
          <w:lang w:val="tt-RU"/>
        </w:rPr>
        <w:t>е</w:t>
      </w:r>
      <w:proofErr w:type="spellStart"/>
      <w:r w:rsidRPr="00EE2E79">
        <w:rPr>
          <w:rFonts w:ascii="Times New Roman" w:hAnsi="Times New Roman"/>
          <w:sz w:val="24"/>
          <w:szCs w:val="24"/>
        </w:rPr>
        <w:t>нч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легенис</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пк</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алу</w:t>
      </w:r>
      <w:proofErr w:type="spellEnd"/>
      <w:r w:rsidRPr="00EE2E79">
        <w:rPr>
          <w:rFonts w:ascii="Times New Roman" w:hAnsi="Times New Roman"/>
          <w:sz w:val="24"/>
          <w:szCs w:val="24"/>
        </w:rPr>
        <w:t>, т</w:t>
      </w:r>
      <w:r w:rsidRPr="00EE2E79">
        <w:rPr>
          <w:rFonts w:ascii="Times New Roman" w:hAnsi="Times New Roman"/>
          <w:sz w:val="24"/>
          <w:szCs w:val="24"/>
          <w:lang w:val="tt-RU"/>
        </w:rPr>
        <w:t>ә</w:t>
      </w:r>
      <w:r w:rsidRPr="00EE2E79">
        <w:rPr>
          <w:rFonts w:ascii="Times New Roman" w:hAnsi="Times New Roman"/>
          <w:sz w:val="24"/>
          <w:szCs w:val="24"/>
        </w:rPr>
        <w:t>рбиячесөйл</w:t>
      </w:r>
      <w:r w:rsidRPr="00EE2E79">
        <w:rPr>
          <w:rFonts w:ascii="Times New Roman" w:hAnsi="Times New Roman"/>
          <w:sz w:val="24"/>
          <w:szCs w:val="24"/>
          <w:lang w:val="tt-RU"/>
        </w:rPr>
        <w:t>ә</w:t>
      </w:r>
      <w:r w:rsidRPr="00EE2E79">
        <w:rPr>
          <w:rFonts w:ascii="Times New Roman" w:hAnsi="Times New Roman"/>
          <w:sz w:val="24"/>
          <w:szCs w:val="24"/>
        </w:rPr>
        <w:t xml:space="preserve">мен техник </w:t>
      </w:r>
      <w:proofErr w:type="spellStart"/>
      <w:r w:rsidRPr="00EE2E79">
        <w:rPr>
          <w:rFonts w:ascii="Times New Roman" w:hAnsi="Times New Roman"/>
          <w:sz w:val="24"/>
          <w:szCs w:val="24"/>
        </w:rPr>
        <w:t>чаралар</w:t>
      </w:r>
      <w:proofErr w:type="spellEnd"/>
      <w:r w:rsidRPr="00EE2E79">
        <w:rPr>
          <w:rFonts w:ascii="Times New Roman" w:hAnsi="Times New Roman"/>
          <w:sz w:val="24"/>
          <w:szCs w:val="24"/>
        </w:rPr>
        <w:t xml:space="preserve"> ярд</w:t>
      </w:r>
      <w:r w:rsidRPr="00EE2E79">
        <w:rPr>
          <w:rFonts w:ascii="Times New Roman" w:hAnsi="Times New Roman"/>
          <w:sz w:val="24"/>
          <w:szCs w:val="24"/>
          <w:lang w:val="tt-RU"/>
        </w:rPr>
        <w:t>ә</w:t>
      </w:r>
      <w:proofErr w:type="spellStart"/>
      <w:r w:rsidRPr="00EE2E79">
        <w:rPr>
          <w:rFonts w:ascii="Times New Roman" w:hAnsi="Times New Roman"/>
          <w:sz w:val="24"/>
          <w:szCs w:val="24"/>
        </w:rPr>
        <w:t>менд</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(аудио-, </w:t>
      </w:r>
      <w:proofErr w:type="spellStart"/>
      <w:r w:rsidRPr="00EE2E79">
        <w:rPr>
          <w:rFonts w:ascii="Times New Roman" w:hAnsi="Times New Roman"/>
          <w:sz w:val="24"/>
          <w:szCs w:val="24"/>
        </w:rPr>
        <w:t>видеоязмада</w:t>
      </w:r>
      <w:proofErr w:type="spellEnd"/>
      <w:r w:rsidRPr="00EE2E79">
        <w:rPr>
          <w:rFonts w:ascii="Times New Roman" w:hAnsi="Times New Roman"/>
          <w:sz w:val="24"/>
          <w:szCs w:val="24"/>
        </w:rPr>
        <w:t>) тыңлау (</w:t>
      </w:r>
      <w:proofErr w:type="spellStart"/>
      <w:r w:rsidRPr="00EE2E79">
        <w:rPr>
          <w:rFonts w:ascii="Times New Roman" w:hAnsi="Times New Roman"/>
          <w:sz w:val="24"/>
          <w:szCs w:val="24"/>
        </w:rPr>
        <w:t>аудирование</w:t>
      </w:r>
      <w:proofErr w:type="spellEnd"/>
      <w:r w:rsidRPr="00EE2E79">
        <w:rPr>
          <w:rFonts w:ascii="Times New Roman" w:hAnsi="Times New Roman"/>
          <w:sz w:val="24"/>
          <w:szCs w:val="24"/>
        </w:rPr>
        <w:t>), тел үз</w:t>
      </w:r>
      <w:r w:rsidRPr="00EE2E79">
        <w:rPr>
          <w:rFonts w:ascii="Times New Roman" w:hAnsi="Times New Roman"/>
          <w:sz w:val="24"/>
          <w:szCs w:val="24"/>
          <w:lang w:val="tt-RU"/>
        </w:rPr>
        <w:t>е</w:t>
      </w:r>
      <w:proofErr w:type="spellStart"/>
      <w:r w:rsidRPr="00EE2E79">
        <w:rPr>
          <w:rFonts w:ascii="Times New Roman" w:hAnsi="Times New Roman"/>
          <w:sz w:val="24"/>
          <w:szCs w:val="24"/>
        </w:rPr>
        <w:t>нч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лекл</w:t>
      </w:r>
      <w:proofErr w:type="spellEnd"/>
      <w:r w:rsidRPr="00EE2E79">
        <w:rPr>
          <w:rFonts w:ascii="Times New Roman" w:hAnsi="Times New Roman"/>
          <w:sz w:val="24"/>
          <w:szCs w:val="24"/>
          <w:lang w:val="tt-RU"/>
        </w:rPr>
        <w:t>ә</w:t>
      </w:r>
      <w:r w:rsidRPr="00EE2E79">
        <w:rPr>
          <w:rFonts w:ascii="Times New Roman" w:hAnsi="Times New Roman"/>
          <w:sz w:val="24"/>
          <w:szCs w:val="24"/>
        </w:rPr>
        <w:t>рентөрлекүнегүл</w:t>
      </w:r>
      <w:r w:rsidRPr="00EE2E79">
        <w:rPr>
          <w:rFonts w:ascii="Times New Roman" w:hAnsi="Times New Roman"/>
          <w:sz w:val="24"/>
          <w:szCs w:val="24"/>
          <w:lang w:val="tt-RU"/>
        </w:rPr>
        <w:t>ә</w:t>
      </w:r>
      <w:proofErr w:type="spellStart"/>
      <w:r w:rsidRPr="00EE2E79">
        <w:rPr>
          <w:rFonts w:ascii="Times New Roman" w:hAnsi="Times New Roman"/>
          <w:sz w:val="24"/>
          <w:szCs w:val="24"/>
        </w:rPr>
        <w:t>рд</w:t>
      </w:r>
      <w:proofErr w:type="spellEnd"/>
      <w:r w:rsidRPr="00EE2E79">
        <w:rPr>
          <w:rFonts w:ascii="Times New Roman" w:hAnsi="Times New Roman"/>
          <w:sz w:val="24"/>
          <w:szCs w:val="24"/>
          <w:lang w:val="tt-RU"/>
        </w:rPr>
        <w:t>ә</w:t>
      </w:r>
      <w:r w:rsidRPr="00EE2E79">
        <w:rPr>
          <w:rFonts w:ascii="Times New Roman" w:hAnsi="Times New Roman"/>
          <w:sz w:val="24"/>
          <w:szCs w:val="24"/>
        </w:rPr>
        <w:t>бирү, балаларныңдиалогиксөйл</w:t>
      </w:r>
      <w:r w:rsidRPr="00EE2E79">
        <w:rPr>
          <w:rFonts w:ascii="Times New Roman" w:hAnsi="Times New Roman"/>
          <w:sz w:val="24"/>
          <w:szCs w:val="24"/>
          <w:lang w:val="tt-RU"/>
        </w:rPr>
        <w:t>ә</w:t>
      </w:r>
      <w:r w:rsidRPr="00EE2E79">
        <w:rPr>
          <w:rFonts w:ascii="Times New Roman" w:hAnsi="Times New Roman"/>
          <w:sz w:val="24"/>
          <w:szCs w:val="24"/>
        </w:rPr>
        <w:t>мен үстерү;</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Күрсәтмәлелекпринцибы</w:t>
      </w:r>
      <w:r w:rsidRPr="00EE2E79">
        <w:rPr>
          <w:rFonts w:ascii="Times New Roman" w:hAnsi="Times New Roman"/>
          <w:sz w:val="24"/>
          <w:szCs w:val="24"/>
        </w:rPr>
        <w:t xml:space="preserve"> – тел өйр</w:t>
      </w:r>
      <w:r w:rsidRPr="00EE2E79">
        <w:rPr>
          <w:rFonts w:ascii="Times New Roman" w:hAnsi="Times New Roman"/>
          <w:sz w:val="24"/>
          <w:szCs w:val="24"/>
          <w:lang w:val="tt-RU"/>
        </w:rPr>
        <w:t>ә</w:t>
      </w:r>
      <w:r w:rsidRPr="00EE2E79">
        <w:rPr>
          <w:rFonts w:ascii="Times New Roman" w:hAnsi="Times New Roman"/>
          <w:sz w:val="24"/>
          <w:szCs w:val="24"/>
        </w:rPr>
        <w:t>түнекөнд</w:t>
      </w:r>
      <w:r w:rsidRPr="00EE2E79">
        <w:rPr>
          <w:rFonts w:ascii="Times New Roman" w:hAnsi="Times New Roman"/>
          <w:sz w:val="24"/>
          <w:szCs w:val="24"/>
          <w:lang w:val="tt-RU"/>
        </w:rPr>
        <w:t>ә</w:t>
      </w:r>
      <w:r w:rsidRPr="00EE2E79">
        <w:rPr>
          <w:rFonts w:ascii="Times New Roman" w:hAnsi="Times New Roman"/>
          <w:sz w:val="24"/>
          <w:szCs w:val="24"/>
        </w:rPr>
        <w:t xml:space="preserve">лек </w:t>
      </w:r>
      <w:proofErr w:type="spellStart"/>
      <w:r w:rsidRPr="00EE2E79">
        <w:rPr>
          <w:rFonts w:ascii="Times New Roman" w:hAnsi="Times New Roman"/>
          <w:sz w:val="24"/>
          <w:szCs w:val="24"/>
        </w:rPr>
        <w:t>тормыштагы</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төрлеэшч</w:t>
      </w:r>
      <w:r w:rsidRPr="00EE2E79">
        <w:rPr>
          <w:rFonts w:ascii="Times New Roman" w:hAnsi="Times New Roman"/>
          <w:sz w:val="24"/>
          <w:szCs w:val="24"/>
          <w:lang w:val="tt-RU"/>
        </w:rPr>
        <w:t>ә</w:t>
      </w:r>
      <w:proofErr w:type="spellStart"/>
      <w:r w:rsidRPr="00EE2E79">
        <w:rPr>
          <w:rFonts w:ascii="Times New Roman" w:hAnsi="Times New Roman"/>
          <w:sz w:val="24"/>
          <w:szCs w:val="24"/>
        </w:rPr>
        <w:t>нлекк</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б</w:t>
      </w:r>
      <w:r w:rsidRPr="00EE2E79">
        <w:rPr>
          <w:rFonts w:ascii="Times New Roman" w:hAnsi="Times New Roman"/>
          <w:sz w:val="24"/>
          <w:szCs w:val="24"/>
          <w:lang w:val="tt-RU"/>
        </w:rPr>
        <w:t>ә</w:t>
      </w:r>
      <w:proofErr w:type="spellStart"/>
      <w:r w:rsidRPr="00EE2E79">
        <w:rPr>
          <w:rFonts w:ascii="Times New Roman" w:hAnsi="Times New Roman"/>
          <w:sz w:val="24"/>
          <w:szCs w:val="24"/>
        </w:rPr>
        <w:t>йле</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р</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вешт</w:t>
      </w:r>
      <w:proofErr w:type="spellEnd"/>
      <w:r w:rsidRPr="00EE2E79">
        <w:rPr>
          <w:rFonts w:ascii="Times New Roman" w:hAnsi="Times New Roman"/>
          <w:sz w:val="24"/>
          <w:szCs w:val="24"/>
          <w:lang w:val="tt-RU"/>
        </w:rPr>
        <w:t>ә</w:t>
      </w:r>
      <w:r w:rsidRPr="00EE2E79">
        <w:rPr>
          <w:rFonts w:ascii="Times New Roman" w:hAnsi="Times New Roman"/>
          <w:sz w:val="24"/>
          <w:szCs w:val="24"/>
        </w:rPr>
        <w:t>, аларның тир</w:t>
      </w:r>
      <w:r w:rsidRPr="00EE2E79">
        <w:rPr>
          <w:rFonts w:ascii="Times New Roman" w:hAnsi="Times New Roman"/>
          <w:sz w:val="24"/>
          <w:szCs w:val="24"/>
          <w:lang w:val="tt-RU"/>
        </w:rPr>
        <w:t>ә</w:t>
      </w:r>
      <w:r w:rsidRPr="00EE2E79">
        <w:rPr>
          <w:rFonts w:ascii="Times New Roman" w:hAnsi="Times New Roman"/>
          <w:sz w:val="24"/>
          <w:szCs w:val="24"/>
        </w:rPr>
        <w:t>-юньнетаныпбелүенеңтөпчарасыбулыпторгануенашаүтк</w:t>
      </w:r>
      <w:r w:rsidRPr="00EE2E79">
        <w:rPr>
          <w:rFonts w:ascii="Times New Roman" w:hAnsi="Times New Roman"/>
          <w:sz w:val="24"/>
          <w:szCs w:val="24"/>
          <w:lang w:val="tt-RU"/>
        </w:rPr>
        <w:t>ә</w:t>
      </w:r>
      <w:r w:rsidRPr="00EE2E79">
        <w:rPr>
          <w:rFonts w:ascii="Times New Roman" w:hAnsi="Times New Roman"/>
          <w:sz w:val="24"/>
          <w:szCs w:val="24"/>
        </w:rPr>
        <w:t xml:space="preserve">рү;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Тел өйрәтү, тәрбияһәмүстерүбурычларыныңбер-берсе беләнтыгызбәйләнештәтормышкаашырупринцибы</w:t>
      </w:r>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b/>
          <w:sz w:val="24"/>
          <w:szCs w:val="24"/>
        </w:rPr>
      </w:pPr>
      <w:r w:rsidRPr="00EE2E79">
        <w:rPr>
          <w:rFonts w:ascii="Times New Roman" w:hAnsi="Times New Roman"/>
          <w:sz w:val="24"/>
          <w:szCs w:val="24"/>
        </w:rPr>
        <w:tab/>
      </w:r>
      <w:proofErr w:type="spellStart"/>
      <w:proofErr w:type="gramStart"/>
      <w:r w:rsidRPr="00EE2E79">
        <w:rPr>
          <w:rFonts w:ascii="Times New Roman" w:hAnsi="Times New Roman"/>
          <w:b/>
          <w:sz w:val="24"/>
          <w:szCs w:val="24"/>
        </w:rPr>
        <w:t>Барлык</w:t>
      </w:r>
      <w:proofErr w:type="spellEnd"/>
      <w:r w:rsidR="00EE2E79">
        <w:rPr>
          <w:rFonts w:ascii="Times New Roman" w:hAnsi="Times New Roman"/>
          <w:b/>
          <w:sz w:val="24"/>
          <w:szCs w:val="24"/>
        </w:rPr>
        <w:t xml:space="preserve"> </w:t>
      </w:r>
      <w:r w:rsidRPr="00EE2E79">
        <w:rPr>
          <w:rFonts w:ascii="Times New Roman" w:hAnsi="Times New Roman"/>
          <w:b/>
          <w:sz w:val="24"/>
          <w:szCs w:val="24"/>
        </w:rPr>
        <w:t>белембирү</w:t>
      </w:r>
      <w:r w:rsidR="00EE2E79">
        <w:rPr>
          <w:rFonts w:ascii="Times New Roman" w:hAnsi="Times New Roman"/>
          <w:b/>
          <w:sz w:val="24"/>
          <w:szCs w:val="24"/>
        </w:rPr>
        <w:t xml:space="preserve"> </w:t>
      </w:r>
      <w:r w:rsidRPr="00EE2E79">
        <w:rPr>
          <w:rFonts w:ascii="Times New Roman" w:hAnsi="Times New Roman"/>
          <w:b/>
          <w:sz w:val="24"/>
          <w:szCs w:val="24"/>
        </w:rPr>
        <w:t>өлкәләрен</w:t>
      </w:r>
      <w:r w:rsidR="00EE2E79">
        <w:rPr>
          <w:rFonts w:ascii="Times New Roman" w:hAnsi="Times New Roman"/>
          <w:b/>
          <w:sz w:val="24"/>
          <w:szCs w:val="24"/>
        </w:rPr>
        <w:t xml:space="preserve"> </w:t>
      </w:r>
      <w:r w:rsidRPr="00EE2E79">
        <w:rPr>
          <w:rFonts w:ascii="Times New Roman" w:hAnsi="Times New Roman"/>
          <w:b/>
          <w:sz w:val="24"/>
          <w:szCs w:val="24"/>
        </w:rPr>
        <w:t>берләштерү (</w:t>
      </w:r>
      <w:proofErr w:type="spellStart"/>
      <w:r w:rsidRPr="00EE2E79">
        <w:rPr>
          <w:rFonts w:ascii="Times New Roman" w:hAnsi="Times New Roman"/>
          <w:b/>
          <w:sz w:val="24"/>
          <w:szCs w:val="24"/>
        </w:rPr>
        <w:t>интегральл</w:t>
      </w:r>
      <w:proofErr w:type="spellEnd"/>
      <w:proofErr w:type="gramEnd"/>
    </w:p>
    <w:p w:rsidR="00585C8B" w:rsidRPr="00EE2E79" w:rsidRDefault="00585C8B" w:rsidP="00585C8B">
      <w:pPr>
        <w:pStyle w:val="a9"/>
        <w:spacing w:after="120"/>
        <w:ind w:left="0"/>
        <w:rPr>
          <w:rFonts w:ascii="Times New Roman" w:hAnsi="Times New Roman"/>
          <w:sz w:val="24"/>
          <w:szCs w:val="24"/>
        </w:rPr>
      </w:pPr>
      <w:proofErr w:type="gramStart"/>
      <w:r w:rsidRPr="00EE2E79">
        <w:rPr>
          <w:rFonts w:ascii="Times New Roman" w:hAnsi="Times New Roman"/>
          <w:b/>
          <w:sz w:val="24"/>
          <w:szCs w:val="24"/>
        </w:rPr>
        <w:t xml:space="preserve">әштерү) </w:t>
      </w:r>
      <w:proofErr w:type="spellStart"/>
      <w:r w:rsidRPr="00EE2E79">
        <w:rPr>
          <w:rFonts w:ascii="Times New Roman" w:hAnsi="Times New Roman"/>
          <w:b/>
          <w:sz w:val="24"/>
          <w:szCs w:val="24"/>
        </w:rPr>
        <w:t>принцибы</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аралашу</w:t>
      </w:r>
      <w:proofErr w:type="spellEnd"/>
      <w:r w:rsidRPr="00EE2E79">
        <w:rPr>
          <w:rFonts w:ascii="Times New Roman" w:hAnsi="Times New Roman"/>
          <w:sz w:val="24"/>
          <w:szCs w:val="24"/>
        </w:rPr>
        <w:t xml:space="preserve">, танып-белү, </w:t>
      </w:r>
      <w:proofErr w:type="spellStart"/>
      <w:r w:rsidRPr="00EE2E79">
        <w:rPr>
          <w:rFonts w:ascii="Times New Roman" w:hAnsi="Times New Roman"/>
          <w:sz w:val="24"/>
          <w:szCs w:val="24"/>
        </w:rPr>
        <w:t>социальл</w:t>
      </w:r>
      <w:proofErr w:type="spellEnd"/>
      <w:r w:rsidRPr="00EE2E79">
        <w:rPr>
          <w:rFonts w:ascii="Times New Roman" w:hAnsi="Times New Roman"/>
          <w:sz w:val="24"/>
          <w:szCs w:val="24"/>
          <w:lang w:val="tt-RU"/>
        </w:rPr>
        <w:t>ә</w:t>
      </w:r>
      <w:r w:rsidRPr="00EE2E79">
        <w:rPr>
          <w:rFonts w:ascii="Times New Roman" w:hAnsi="Times New Roman"/>
          <w:sz w:val="24"/>
          <w:szCs w:val="24"/>
        </w:rPr>
        <w:t>штерү, физик культура, с</w:t>
      </w:r>
      <w:r w:rsidRPr="00EE2E79">
        <w:rPr>
          <w:rFonts w:ascii="Times New Roman" w:hAnsi="Times New Roman"/>
          <w:sz w:val="24"/>
          <w:szCs w:val="24"/>
          <w:lang w:val="tt-RU"/>
        </w:rPr>
        <w:t>ә</w:t>
      </w:r>
      <w:r w:rsidRPr="00EE2E79">
        <w:rPr>
          <w:rFonts w:ascii="Times New Roman" w:hAnsi="Times New Roman"/>
          <w:sz w:val="24"/>
          <w:szCs w:val="24"/>
        </w:rPr>
        <w:t>лам</w:t>
      </w:r>
      <w:r w:rsidRPr="00EE2E79">
        <w:rPr>
          <w:rFonts w:ascii="Times New Roman" w:hAnsi="Times New Roman"/>
          <w:sz w:val="24"/>
          <w:szCs w:val="24"/>
          <w:lang w:val="tt-RU"/>
        </w:rPr>
        <w:t>ә</w:t>
      </w:r>
      <w:proofErr w:type="spellStart"/>
      <w:r w:rsidRPr="00EE2E79">
        <w:rPr>
          <w:rFonts w:ascii="Times New Roman" w:hAnsi="Times New Roman"/>
          <w:sz w:val="24"/>
          <w:szCs w:val="24"/>
        </w:rPr>
        <w:t>тлек</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хезм</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т, </w:t>
      </w:r>
      <w:proofErr w:type="spellStart"/>
      <w:r w:rsidRPr="00EE2E79">
        <w:rPr>
          <w:rFonts w:ascii="Times New Roman" w:hAnsi="Times New Roman"/>
          <w:sz w:val="24"/>
          <w:szCs w:val="24"/>
        </w:rPr>
        <w:t>иминлек</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матур</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бият</w:t>
      </w:r>
      <w:proofErr w:type="spellEnd"/>
      <w:r w:rsidRPr="00EE2E79">
        <w:rPr>
          <w:rFonts w:ascii="Times New Roman" w:hAnsi="Times New Roman"/>
          <w:sz w:val="24"/>
          <w:szCs w:val="24"/>
        </w:rPr>
        <w:t>, иҗади с</w:t>
      </w:r>
      <w:r w:rsidRPr="00EE2E79">
        <w:rPr>
          <w:rFonts w:ascii="Times New Roman" w:hAnsi="Times New Roman"/>
          <w:sz w:val="24"/>
          <w:szCs w:val="24"/>
          <w:lang w:val="tt-RU"/>
        </w:rPr>
        <w:t>ә</w:t>
      </w:r>
      <w:proofErr w:type="spellStart"/>
      <w:r w:rsidRPr="00EE2E79">
        <w:rPr>
          <w:rFonts w:ascii="Times New Roman" w:hAnsi="Times New Roman"/>
          <w:sz w:val="24"/>
          <w:szCs w:val="24"/>
        </w:rPr>
        <w:t>нгать</w:t>
      </w:r>
      <w:proofErr w:type="spellEnd"/>
      <w:r w:rsidRPr="00EE2E79">
        <w:rPr>
          <w:rFonts w:ascii="Times New Roman" w:hAnsi="Times New Roman"/>
          <w:sz w:val="24"/>
          <w:szCs w:val="24"/>
        </w:rPr>
        <w:t xml:space="preserve">, музыка. </w:t>
      </w:r>
      <w:proofErr w:type="gramEnd"/>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Дәвамчанлык</w:t>
      </w:r>
      <w:r w:rsidR="00EE2E79">
        <w:rPr>
          <w:rFonts w:ascii="Times New Roman" w:hAnsi="Times New Roman"/>
          <w:b/>
          <w:sz w:val="24"/>
          <w:szCs w:val="24"/>
        </w:rPr>
        <w:t xml:space="preserve"> </w:t>
      </w:r>
      <w:proofErr w:type="spellStart"/>
      <w:r w:rsidRPr="00EE2E79">
        <w:rPr>
          <w:rFonts w:ascii="Times New Roman" w:hAnsi="Times New Roman"/>
          <w:b/>
          <w:sz w:val="24"/>
          <w:szCs w:val="24"/>
        </w:rPr>
        <w:t>принцибы</w:t>
      </w:r>
      <w:proofErr w:type="spellEnd"/>
      <w:r w:rsidRPr="00EE2E79">
        <w:rPr>
          <w:rFonts w:ascii="Times New Roman" w:hAnsi="Times New Roman"/>
          <w:sz w:val="24"/>
          <w:szCs w:val="24"/>
        </w:rPr>
        <w:t xml:space="preserve"> – </w:t>
      </w:r>
      <w:proofErr w:type="spellStart"/>
      <w:r w:rsidRPr="00EE2E79">
        <w:rPr>
          <w:rFonts w:ascii="Times New Roman" w:hAnsi="Times New Roman"/>
          <w:sz w:val="24"/>
          <w:szCs w:val="24"/>
        </w:rPr>
        <w:t>балалар</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бакчасы</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башлангыч</w:t>
      </w:r>
      <w:proofErr w:type="spellEnd"/>
      <w:r w:rsidRPr="00EE2E79">
        <w:rPr>
          <w:rFonts w:ascii="Times New Roman" w:hAnsi="Times New Roman"/>
          <w:sz w:val="24"/>
          <w:szCs w:val="24"/>
        </w:rPr>
        <w:t xml:space="preserve"> м</w:t>
      </w:r>
      <w:r w:rsidRPr="00EE2E79">
        <w:rPr>
          <w:rFonts w:ascii="Times New Roman" w:hAnsi="Times New Roman"/>
          <w:sz w:val="24"/>
          <w:szCs w:val="24"/>
          <w:lang w:val="tt-RU"/>
        </w:rPr>
        <w:t>ә</w:t>
      </w:r>
      <w:r w:rsidRPr="00EE2E79">
        <w:rPr>
          <w:rFonts w:ascii="Times New Roman" w:hAnsi="Times New Roman"/>
          <w:sz w:val="24"/>
          <w:szCs w:val="24"/>
        </w:rPr>
        <w:t>кт</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пт</w:t>
      </w:r>
      <w:proofErr w:type="spellEnd"/>
      <w:proofErr w:type="gramEnd"/>
      <w:r w:rsidRPr="00EE2E79">
        <w:rPr>
          <w:rFonts w:ascii="Times New Roman" w:hAnsi="Times New Roman"/>
          <w:sz w:val="24"/>
          <w:szCs w:val="24"/>
          <w:lang w:val="tt-RU"/>
        </w:rPr>
        <w:t>ә</w:t>
      </w:r>
      <w:r w:rsidRPr="00EE2E79">
        <w:rPr>
          <w:rFonts w:ascii="Times New Roman" w:hAnsi="Times New Roman"/>
          <w:sz w:val="24"/>
          <w:szCs w:val="24"/>
        </w:rPr>
        <w:t>эзлеклелекнекүзд</w:t>
      </w:r>
      <w:r w:rsidRPr="00EE2E79">
        <w:rPr>
          <w:rFonts w:ascii="Times New Roman" w:hAnsi="Times New Roman"/>
          <w:sz w:val="24"/>
          <w:szCs w:val="24"/>
          <w:lang w:val="tt-RU"/>
        </w:rPr>
        <w:t>ә</w:t>
      </w:r>
      <w:proofErr w:type="spellStart"/>
      <w:r w:rsidRPr="00EE2E79">
        <w:rPr>
          <w:rFonts w:ascii="Times New Roman" w:hAnsi="Times New Roman"/>
          <w:sz w:val="24"/>
          <w:szCs w:val="24"/>
        </w:rPr>
        <w:t>тоту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 xml:space="preserve">Белембирүне </w:t>
      </w:r>
      <w:proofErr w:type="spellStart"/>
      <w:r w:rsidRPr="00EE2E79">
        <w:rPr>
          <w:rFonts w:ascii="Times New Roman" w:hAnsi="Times New Roman"/>
          <w:b/>
          <w:sz w:val="24"/>
          <w:szCs w:val="24"/>
        </w:rPr>
        <w:t>комплекслы-тематик</w:t>
      </w:r>
      <w:proofErr w:type="spellEnd"/>
      <w:r w:rsidRPr="00EE2E79">
        <w:rPr>
          <w:rFonts w:ascii="Times New Roman" w:hAnsi="Times New Roman"/>
          <w:b/>
          <w:sz w:val="24"/>
          <w:szCs w:val="24"/>
        </w:rPr>
        <w:t xml:space="preserve"> </w:t>
      </w:r>
      <w:proofErr w:type="spellStart"/>
      <w:r w:rsidRPr="00EE2E79">
        <w:rPr>
          <w:rFonts w:ascii="Times New Roman" w:hAnsi="Times New Roman"/>
          <w:b/>
          <w:sz w:val="24"/>
          <w:szCs w:val="24"/>
        </w:rPr>
        <w:t>принципка</w:t>
      </w:r>
      <w:proofErr w:type="spellEnd"/>
      <w:r w:rsidRPr="00EE2E79">
        <w:rPr>
          <w:rFonts w:ascii="Times New Roman" w:hAnsi="Times New Roman"/>
          <w:b/>
          <w:sz w:val="24"/>
          <w:szCs w:val="24"/>
        </w:rPr>
        <w:t xml:space="preserve"> </w:t>
      </w:r>
      <w:proofErr w:type="spellStart"/>
      <w:r w:rsidRPr="00EE2E79">
        <w:rPr>
          <w:rFonts w:ascii="Times New Roman" w:hAnsi="Times New Roman"/>
          <w:b/>
          <w:sz w:val="24"/>
          <w:szCs w:val="24"/>
        </w:rPr>
        <w:t>корып</w:t>
      </w:r>
      <w:proofErr w:type="spellEnd"/>
      <w:r w:rsidRPr="00EE2E79">
        <w:rPr>
          <w:rFonts w:ascii="Times New Roman" w:hAnsi="Times New Roman"/>
          <w:b/>
          <w:sz w:val="24"/>
          <w:szCs w:val="24"/>
        </w:rPr>
        <w:t xml:space="preserve"> </w:t>
      </w:r>
      <w:proofErr w:type="spellStart"/>
      <w:r w:rsidRPr="00EE2E79">
        <w:rPr>
          <w:rFonts w:ascii="Times New Roman" w:hAnsi="Times New Roman"/>
          <w:b/>
          <w:sz w:val="24"/>
          <w:szCs w:val="24"/>
        </w:rPr>
        <w:t>оештыру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Белембирүэшчәнлегенеңмотивлашканбулупринцибы - бала материалныүзеөченкызыкбулганда, үзенең </w:t>
      </w:r>
      <w:proofErr w:type="spellStart"/>
      <w:r w:rsidRPr="00EE2E79">
        <w:rPr>
          <w:rFonts w:ascii="Times New Roman" w:hAnsi="Times New Roman"/>
          <w:sz w:val="24"/>
          <w:szCs w:val="24"/>
        </w:rPr>
        <w:t>ш</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хсиихтыяҗларына туры </w:t>
      </w:r>
      <w:proofErr w:type="spellStart"/>
      <w:r w:rsidRPr="00EE2E79">
        <w:rPr>
          <w:rFonts w:ascii="Times New Roman" w:hAnsi="Times New Roman"/>
          <w:sz w:val="24"/>
          <w:szCs w:val="24"/>
        </w:rPr>
        <w:t>килг</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нд</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ген</w:t>
      </w:r>
      <w:r w:rsidRPr="00EE2E79">
        <w:rPr>
          <w:rFonts w:ascii="Times New Roman" w:hAnsi="Times New Roman"/>
          <w:sz w:val="24"/>
          <w:szCs w:val="24"/>
          <w:lang w:val="tt-RU"/>
        </w:rPr>
        <w:t>ә</w:t>
      </w:r>
      <w:r w:rsidRPr="00EE2E79">
        <w:rPr>
          <w:rFonts w:ascii="Times New Roman" w:hAnsi="Times New Roman"/>
          <w:sz w:val="24"/>
          <w:szCs w:val="24"/>
        </w:rPr>
        <w:t xml:space="preserve"> кабул </w:t>
      </w:r>
      <w:proofErr w:type="spellStart"/>
      <w:proofErr w:type="gramStart"/>
      <w:r w:rsidRPr="00EE2E79">
        <w:rPr>
          <w:rFonts w:ascii="Times New Roman" w:hAnsi="Times New Roman"/>
          <w:sz w:val="24"/>
          <w:szCs w:val="24"/>
        </w:rPr>
        <w:t>ит</w:t>
      </w:r>
      <w:proofErr w:type="spellEnd"/>
      <w:proofErr w:type="gramEnd"/>
      <w:r w:rsidRPr="00EE2E79">
        <w:rPr>
          <w:rFonts w:ascii="Times New Roman" w:hAnsi="Times New Roman"/>
          <w:sz w:val="24"/>
          <w:szCs w:val="24"/>
          <w:lang w:val="tt-RU"/>
        </w:rPr>
        <w:t>ә</w:t>
      </w:r>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фикерли</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башлый</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Телне</w:t>
      </w:r>
      <w:proofErr w:type="spellEnd"/>
      <w:r w:rsidR="00EE2E79">
        <w:rPr>
          <w:rFonts w:ascii="Times New Roman" w:hAnsi="Times New Roman"/>
          <w:sz w:val="24"/>
          <w:szCs w:val="24"/>
        </w:rPr>
        <w:t xml:space="preserve"> </w:t>
      </w:r>
      <w:r w:rsidRPr="00EE2E79">
        <w:rPr>
          <w:rFonts w:ascii="Times New Roman" w:hAnsi="Times New Roman"/>
          <w:sz w:val="24"/>
          <w:szCs w:val="24"/>
        </w:rPr>
        <w:t>өйр</w:t>
      </w:r>
      <w:r w:rsidRPr="00EE2E79">
        <w:rPr>
          <w:rFonts w:ascii="Times New Roman" w:hAnsi="Times New Roman"/>
          <w:sz w:val="24"/>
          <w:szCs w:val="24"/>
          <w:lang w:val="tt-RU"/>
        </w:rPr>
        <w:t>ә</w:t>
      </w:r>
      <w:r w:rsidRPr="00EE2E79">
        <w:rPr>
          <w:rFonts w:ascii="Times New Roman" w:hAnsi="Times New Roman"/>
          <w:sz w:val="24"/>
          <w:szCs w:val="24"/>
        </w:rPr>
        <w:t>тү</w:t>
      </w:r>
      <w:r w:rsidR="00EE2E79">
        <w:rPr>
          <w:rFonts w:ascii="Times New Roman" w:hAnsi="Times New Roman"/>
          <w:sz w:val="24"/>
          <w:szCs w:val="24"/>
        </w:rPr>
        <w:t xml:space="preserve"> </w:t>
      </w:r>
      <w:proofErr w:type="spellStart"/>
      <w:r w:rsidRPr="00EE2E79">
        <w:rPr>
          <w:rFonts w:ascii="Times New Roman" w:hAnsi="Times New Roman"/>
          <w:sz w:val="24"/>
          <w:szCs w:val="24"/>
        </w:rPr>
        <w:t>процессында</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кият</w:t>
      </w:r>
      <w:proofErr w:type="spellEnd"/>
      <w:r w:rsidR="00EE2E79">
        <w:rPr>
          <w:rFonts w:ascii="Times New Roman" w:hAnsi="Times New Roman"/>
          <w:sz w:val="24"/>
          <w:szCs w:val="24"/>
        </w:rPr>
        <w:t xml:space="preserve"> </w:t>
      </w:r>
      <w:r w:rsidRPr="00EE2E79">
        <w:rPr>
          <w:rFonts w:ascii="Times New Roman" w:hAnsi="Times New Roman"/>
          <w:sz w:val="24"/>
          <w:szCs w:val="24"/>
        </w:rPr>
        <w:t>и</w:t>
      </w:r>
      <w:r w:rsidR="00EE2E79">
        <w:rPr>
          <w:rFonts w:ascii="Times New Roman" w:hAnsi="Times New Roman"/>
          <w:sz w:val="24"/>
          <w:szCs w:val="24"/>
        </w:rPr>
        <w:t xml:space="preserve"> </w:t>
      </w:r>
      <w:proofErr w:type="spellStart"/>
      <w:r w:rsidRPr="00EE2E79">
        <w:rPr>
          <w:rFonts w:ascii="Times New Roman" w:hAnsi="Times New Roman"/>
          <w:sz w:val="24"/>
          <w:szCs w:val="24"/>
        </w:rPr>
        <w:t>сюжетлар</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карау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кызыклы</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таныш</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геройлар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Акбай</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Мияу</w:t>
      </w:r>
      <w:proofErr w:type="spellEnd"/>
      <w:r w:rsidRPr="00EE2E79">
        <w:rPr>
          <w:rFonts w:ascii="Times New Roman" w:hAnsi="Times New Roman"/>
          <w:sz w:val="24"/>
          <w:szCs w:val="24"/>
        </w:rPr>
        <w:t>)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очрашу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элементларын</w:t>
      </w:r>
      <w:proofErr w:type="spellEnd"/>
      <w:r w:rsidR="00EE2E79">
        <w:rPr>
          <w:rFonts w:ascii="Times New Roman" w:hAnsi="Times New Roman"/>
          <w:sz w:val="24"/>
          <w:szCs w:val="24"/>
        </w:rPr>
        <w:t xml:space="preserve"> </w:t>
      </w:r>
      <w:proofErr w:type="spellStart"/>
      <w:r w:rsidRPr="00EE2E79">
        <w:rPr>
          <w:rFonts w:ascii="Times New Roman" w:hAnsi="Times New Roman"/>
          <w:sz w:val="24"/>
          <w:szCs w:val="24"/>
        </w:rPr>
        <w:t>куллану</w:t>
      </w:r>
      <w:proofErr w:type="spellEnd"/>
      <w:r w:rsidRPr="00EE2E79">
        <w:rPr>
          <w:rFonts w:ascii="Times New Roman" w:hAnsi="Times New Roman"/>
          <w:sz w:val="24"/>
          <w:szCs w:val="24"/>
        </w:rPr>
        <w:t xml:space="preserve"> – тел материалы</w:t>
      </w:r>
      <w:r w:rsidR="00F232A5">
        <w:rPr>
          <w:rFonts w:ascii="Times New Roman" w:hAnsi="Times New Roman"/>
          <w:sz w:val="24"/>
          <w:szCs w:val="24"/>
        </w:rPr>
        <w:t xml:space="preserve"> </w:t>
      </w:r>
      <w:r w:rsidRPr="00EE2E79">
        <w:rPr>
          <w:rFonts w:ascii="Times New Roman" w:hAnsi="Times New Roman"/>
          <w:sz w:val="24"/>
          <w:szCs w:val="24"/>
        </w:rPr>
        <w:t>нөйр</w:t>
      </w:r>
      <w:r w:rsidRPr="00EE2E79">
        <w:rPr>
          <w:rFonts w:ascii="Times New Roman" w:hAnsi="Times New Roman"/>
          <w:sz w:val="24"/>
          <w:szCs w:val="24"/>
          <w:lang w:val="tt-RU"/>
        </w:rPr>
        <w:t>ә</w:t>
      </w:r>
      <w:r w:rsidRPr="00EE2E79">
        <w:rPr>
          <w:rFonts w:ascii="Times New Roman" w:hAnsi="Times New Roman"/>
          <w:sz w:val="24"/>
          <w:szCs w:val="24"/>
        </w:rPr>
        <w:t>нүнең</w:t>
      </w:r>
      <w:r w:rsidR="00F232A5">
        <w:rPr>
          <w:rFonts w:ascii="Times New Roman" w:hAnsi="Times New Roman"/>
          <w:sz w:val="24"/>
          <w:szCs w:val="24"/>
        </w:rPr>
        <w:t xml:space="preserve"> </w:t>
      </w:r>
      <w:proofErr w:type="spellStart"/>
      <w:r w:rsidRPr="00EE2E79">
        <w:rPr>
          <w:rFonts w:ascii="Times New Roman" w:hAnsi="Times New Roman"/>
          <w:sz w:val="24"/>
          <w:szCs w:val="24"/>
        </w:rPr>
        <w:t>мотивлашкан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булуын</w:t>
      </w:r>
      <w:proofErr w:type="spellEnd"/>
      <w:r w:rsidRPr="00EE2E79">
        <w:rPr>
          <w:rFonts w:ascii="Times New Roman" w:hAnsi="Times New Roman"/>
          <w:sz w:val="24"/>
          <w:szCs w:val="24"/>
        </w:rPr>
        <w:t xml:space="preserve"> т</w:t>
      </w:r>
      <w:r w:rsidRPr="00EE2E79">
        <w:rPr>
          <w:rFonts w:ascii="Times New Roman" w:hAnsi="Times New Roman"/>
          <w:sz w:val="24"/>
          <w:szCs w:val="24"/>
          <w:lang w:val="tt-RU"/>
        </w:rPr>
        <w:t>ә</w:t>
      </w:r>
      <w:proofErr w:type="spellStart"/>
      <w:r w:rsidRPr="00EE2E79">
        <w:rPr>
          <w:rFonts w:ascii="Times New Roman" w:hAnsi="Times New Roman"/>
          <w:sz w:val="24"/>
          <w:szCs w:val="24"/>
        </w:rPr>
        <w:t>эминит</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w:t>
      </w:r>
      <w:proofErr w:type="spellStart"/>
      <w:r w:rsidRPr="00EE2E79">
        <w:rPr>
          <w:rFonts w:ascii="Times New Roman" w:hAnsi="Times New Roman"/>
          <w:sz w:val="24"/>
          <w:szCs w:val="24"/>
        </w:rPr>
        <w:t>Телне</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аралашу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ситуациял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рен</w:t>
      </w:r>
      <w:proofErr w:type="spellEnd"/>
      <w:r w:rsidRPr="00EE2E79">
        <w:rPr>
          <w:rFonts w:ascii="Times New Roman" w:hAnsi="Times New Roman"/>
          <w:sz w:val="24"/>
          <w:szCs w:val="24"/>
        </w:rPr>
        <w:t xml:space="preserve"> б</w:t>
      </w:r>
      <w:r w:rsidRPr="00EE2E79">
        <w:rPr>
          <w:rFonts w:ascii="Times New Roman" w:hAnsi="Times New Roman"/>
          <w:sz w:val="24"/>
          <w:szCs w:val="24"/>
          <w:lang w:val="tt-RU"/>
        </w:rPr>
        <w:t>ә</w:t>
      </w:r>
      <w:proofErr w:type="spellStart"/>
      <w:r w:rsidRPr="00EE2E79">
        <w:rPr>
          <w:rFonts w:ascii="Times New Roman" w:hAnsi="Times New Roman"/>
          <w:sz w:val="24"/>
          <w:szCs w:val="24"/>
        </w:rPr>
        <w:t>йл</w:t>
      </w:r>
      <w:proofErr w:type="spellEnd"/>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п</w:t>
      </w:r>
      <w:proofErr w:type="spellEnd"/>
      <w:proofErr w:type="gramEnd"/>
      <w:r w:rsidRPr="00EE2E79">
        <w:rPr>
          <w:rFonts w:ascii="Times New Roman" w:hAnsi="Times New Roman"/>
          <w:sz w:val="24"/>
          <w:szCs w:val="24"/>
        </w:rPr>
        <w:t xml:space="preserve"> өйр</w:t>
      </w:r>
      <w:r w:rsidRPr="00EE2E79">
        <w:rPr>
          <w:rFonts w:ascii="Times New Roman" w:hAnsi="Times New Roman"/>
          <w:sz w:val="24"/>
          <w:szCs w:val="24"/>
          <w:lang w:val="tt-RU"/>
        </w:rPr>
        <w:t>ә</w:t>
      </w:r>
      <w:proofErr w:type="spellStart"/>
      <w:r w:rsidRPr="00EE2E79">
        <w:rPr>
          <w:rFonts w:ascii="Times New Roman" w:hAnsi="Times New Roman"/>
          <w:sz w:val="24"/>
          <w:szCs w:val="24"/>
        </w:rPr>
        <w:t>нг</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нд</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w:t>
      </w:r>
      <w:proofErr w:type="spellStart"/>
      <w:r w:rsidRPr="00EE2E79">
        <w:rPr>
          <w:rFonts w:ascii="Times New Roman" w:hAnsi="Times New Roman"/>
          <w:sz w:val="24"/>
          <w:szCs w:val="24"/>
        </w:rPr>
        <w:t>балалар</w:t>
      </w:r>
      <w:proofErr w:type="spellEnd"/>
      <w:r w:rsidRPr="00EE2E79">
        <w:rPr>
          <w:rFonts w:ascii="Times New Roman" w:hAnsi="Times New Roman"/>
          <w:sz w:val="24"/>
          <w:szCs w:val="24"/>
        </w:rPr>
        <w:t xml:space="preserve"> тел өйр</w:t>
      </w:r>
      <w:r w:rsidRPr="00EE2E79">
        <w:rPr>
          <w:rFonts w:ascii="Times New Roman" w:hAnsi="Times New Roman"/>
          <w:sz w:val="24"/>
          <w:szCs w:val="24"/>
          <w:lang w:val="tt-RU"/>
        </w:rPr>
        <w:t>ә</w:t>
      </w:r>
      <w:r w:rsidRPr="00EE2E79">
        <w:rPr>
          <w:rFonts w:ascii="Times New Roman" w:hAnsi="Times New Roman"/>
          <w:sz w:val="24"/>
          <w:szCs w:val="24"/>
        </w:rPr>
        <w:t xml:space="preserve">нүнең практик </w:t>
      </w:r>
      <w:r w:rsidRPr="00EE2E79">
        <w:rPr>
          <w:rFonts w:ascii="Times New Roman" w:hAnsi="Times New Roman"/>
          <w:sz w:val="24"/>
          <w:szCs w:val="24"/>
          <w:lang w:val="tt-RU"/>
        </w:rPr>
        <w:t>ә</w:t>
      </w:r>
      <w:r w:rsidRPr="00EE2E79">
        <w:rPr>
          <w:rFonts w:ascii="Times New Roman" w:hAnsi="Times New Roman"/>
          <w:sz w:val="24"/>
          <w:szCs w:val="24"/>
        </w:rPr>
        <w:t>һ</w:t>
      </w:r>
      <w:r w:rsidRPr="00EE2E79">
        <w:rPr>
          <w:rFonts w:ascii="Times New Roman" w:hAnsi="Times New Roman"/>
          <w:sz w:val="24"/>
          <w:szCs w:val="24"/>
          <w:lang w:val="tt-RU"/>
        </w:rPr>
        <w:t>ә</w:t>
      </w:r>
      <w:proofErr w:type="spellStart"/>
      <w:r w:rsidRPr="00EE2E79">
        <w:rPr>
          <w:rFonts w:ascii="Times New Roman" w:hAnsi="Times New Roman"/>
          <w:sz w:val="24"/>
          <w:szCs w:val="24"/>
        </w:rPr>
        <w:t>миятен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тоялар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эмоциональ</w:t>
      </w:r>
      <w:proofErr w:type="spellEnd"/>
      <w:r w:rsidR="00F232A5">
        <w:rPr>
          <w:rFonts w:ascii="Times New Roman" w:hAnsi="Times New Roman"/>
          <w:sz w:val="24"/>
          <w:szCs w:val="24"/>
        </w:rPr>
        <w:t xml:space="preserve"> </w:t>
      </w:r>
      <w:r w:rsidRPr="00EE2E79">
        <w:rPr>
          <w:rFonts w:ascii="Times New Roman" w:hAnsi="Times New Roman"/>
          <w:sz w:val="24"/>
          <w:szCs w:val="24"/>
        </w:rPr>
        <w:t>күт</w:t>
      </w:r>
      <w:r w:rsidRPr="00EE2E79">
        <w:rPr>
          <w:rFonts w:ascii="Times New Roman" w:hAnsi="Times New Roman"/>
          <w:sz w:val="24"/>
          <w:szCs w:val="24"/>
          <w:lang w:val="tt-RU"/>
        </w:rPr>
        <w:t>ә</w:t>
      </w:r>
      <w:proofErr w:type="spellStart"/>
      <w:r w:rsidRPr="00EE2E79">
        <w:rPr>
          <w:rFonts w:ascii="Times New Roman" w:hAnsi="Times New Roman"/>
          <w:sz w:val="24"/>
          <w:szCs w:val="24"/>
        </w:rPr>
        <w:t>ренкелек</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туа</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алар</w:t>
      </w:r>
      <w:proofErr w:type="spellEnd"/>
      <w:r w:rsidRPr="00EE2E79">
        <w:rPr>
          <w:rFonts w:ascii="Times New Roman" w:hAnsi="Times New Roman"/>
          <w:sz w:val="24"/>
          <w:szCs w:val="24"/>
        </w:rPr>
        <w:t xml:space="preserve"> тел </w:t>
      </w:r>
      <w:proofErr w:type="spellStart"/>
      <w:r w:rsidRPr="00EE2E79">
        <w:rPr>
          <w:rFonts w:ascii="Times New Roman" w:hAnsi="Times New Roman"/>
          <w:sz w:val="24"/>
          <w:szCs w:val="24"/>
        </w:rPr>
        <w:t>материалын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бик</w:t>
      </w:r>
      <w:proofErr w:type="spellEnd"/>
      <w:r w:rsidRPr="00EE2E79">
        <w:rPr>
          <w:rFonts w:ascii="Times New Roman" w:hAnsi="Times New Roman"/>
          <w:sz w:val="24"/>
          <w:szCs w:val="24"/>
        </w:rPr>
        <w:t xml:space="preserve"> тел</w:t>
      </w:r>
      <w:r w:rsidRPr="00EE2E79">
        <w:rPr>
          <w:rFonts w:ascii="Times New Roman" w:hAnsi="Times New Roman"/>
          <w:sz w:val="24"/>
          <w:szCs w:val="24"/>
          <w:lang w:val="tt-RU"/>
        </w:rPr>
        <w:t>ә</w:t>
      </w:r>
      <w:proofErr w:type="spellStart"/>
      <w:r w:rsidRPr="00EE2E79">
        <w:rPr>
          <w:rFonts w:ascii="Times New Roman" w:hAnsi="Times New Roman"/>
          <w:sz w:val="24"/>
          <w:szCs w:val="24"/>
        </w:rPr>
        <w:t>п</w:t>
      </w:r>
      <w:proofErr w:type="spellEnd"/>
      <w:r w:rsidRPr="00EE2E79">
        <w:rPr>
          <w:rFonts w:ascii="Times New Roman" w:hAnsi="Times New Roman"/>
          <w:sz w:val="24"/>
          <w:szCs w:val="24"/>
        </w:rPr>
        <w:t xml:space="preserve"> үзл</w:t>
      </w:r>
      <w:r w:rsidRPr="00EE2E79">
        <w:rPr>
          <w:rFonts w:ascii="Times New Roman" w:hAnsi="Times New Roman"/>
          <w:sz w:val="24"/>
          <w:szCs w:val="24"/>
          <w:lang w:val="tt-RU"/>
        </w:rPr>
        <w:t>ә</w:t>
      </w:r>
      <w:proofErr w:type="spellStart"/>
      <w:r w:rsidRPr="00EE2E79">
        <w:rPr>
          <w:rFonts w:ascii="Times New Roman" w:hAnsi="Times New Roman"/>
          <w:sz w:val="24"/>
          <w:szCs w:val="24"/>
        </w:rPr>
        <w:t>штер</w:t>
      </w:r>
      <w:proofErr w:type="spellEnd"/>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r w:rsidRPr="00EE2E79">
        <w:rPr>
          <w:rFonts w:ascii="Times New Roman" w:hAnsi="Times New Roman"/>
          <w:sz w:val="24"/>
          <w:szCs w:val="24"/>
        </w:rPr>
        <w:t xml:space="preserve">р.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 xml:space="preserve">Белембирүэшчәнлегенең дидактик </w:t>
      </w:r>
      <w:proofErr w:type="spellStart"/>
      <w:r w:rsidRPr="00EE2E79">
        <w:rPr>
          <w:rFonts w:ascii="Times New Roman" w:hAnsi="Times New Roman"/>
          <w:b/>
          <w:sz w:val="24"/>
          <w:szCs w:val="24"/>
        </w:rPr>
        <w:t>принцибы</w:t>
      </w:r>
      <w:proofErr w:type="spellEnd"/>
      <w:r w:rsidRPr="00EE2E79">
        <w:rPr>
          <w:rFonts w:ascii="Times New Roman" w:hAnsi="Times New Roman"/>
          <w:sz w:val="24"/>
          <w:szCs w:val="24"/>
        </w:rPr>
        <w:t xml:space="preserve"> - </w:t>
      </w:r>
      <w:proofErr w:type="spellStart"/>
      <w:r w:rsidRPr="00EE2E79">
        <w:rPr>
          <w:rFonts w:ascii="Times New Roman" w:hAnsi="Times New Roman"/>
          <w:sz w:val="24"/>
          <w:szCs w:val="24"/>
        </w:rPr>
        <w:t>гадид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катлаулыгатаба</w:t>
      </w:r>
      <w:proofErr w:type="spellEnd"/>
      <w:r w:rsidRPr="00EE2E79">
        <w:rPr>
          <w:rFonts w:ascii="Times New Roman" w:hAnsi="Times New Roman"/>
          <w:sz w:val="24"/>
          <w:szCs w:val="24"/>
        </w:rPr>
        <w:t xml:space="preserve"> бару. Индивидуальләштерүпринцибы - тел өйр</w:t>
      </w:r>
      <w:r w:rsidRPr="00EE2E79">
        <w:rPr>
          <w:rFonts w:ascii="Times New Roman" w:hAnsi="Times New Roman"/>
          <w:sz w:val="24"/>
          <w:szCs w:val="24"/>
          <w:lang w:val="tt-RU"/>
        </w:rPr>
        <w:t>ә</w:t>
      </w:r>
      <w:proofErr w:type="spellStart"/>
      <w:r w:rsidRPr="00EE2E79">
        <w:rPr>
          <w:rFonts w:ascii="Times New Roman" w:hAnsi="Times New Roman"/>
          <w:sz w:val="24"/>
          <w:szCs w:val="24"/>
        </w:rPr>
        <w:t>тк</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социаль</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ш</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хессыйфатларын</w:t>
      </w:r>
      <w:proofErr w:type="spellEnd"/>
      <w:r w:rsidR="00F232A5">
        <w:rPr>
          <w:rFonts w:ascii="Times New Roman" w:hAnsi="Times New Roman"/>
          <w:sz w:val="24"/>
          <w:szCs w:val="24"/>
        </w:rPr>
        <w:t xml:space="preserve"> </w:t>
      </w:r>
      <w:r w:rsidRPr="00EE2E79">
        <w:rPr>
          <w:rFonts w:ascii="Times New Roman" w:hAnsi="Times New Roman"/>
          <w:sz w:val="24"/>
          <w:szCs w:val="24"/>
        </w:rPr>
        <w:t>үстерүне</w:t>
      </w:r>
      <w:r w:rsidR="00F232A5">
        <w:rPr>
          <w:rFonts w:ascii="Times New Roman" w:hAnsi="Times New Roman"/>
          <w:sz w:val="24"/>
          <w:szCs w:val="24"/>
        </w:rPr>
        <w:t xml:space="preserve"> </w:t>
      </w:r>
      <w:r w:rsidRPr="00EE2E79">
        <w:rPr>
          <w:rFonts w:ascii="Times New Roman" w:hAnsi="Times New Roman"/>
          <w:sz w:val="24"/>
          <w:szCs w:val="24"/>
        </w:rPr>
        <w:t>күзд</w:t>
      </w:r>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тоту</w:t>
      </w:r>
      <w:proofErr w:type="spellEnd"/>
      <w:r w:rsidRPr="00EE2E79">
        <w:rPr>
          <w:rFonts w:ascii="Times New Roman" w:hAnsi="Times New Roman"/>
          <w:sz w:val="24"/>
          <w:szCs w:val="24"/>
        </w:rPr>
        <w:t>. Балаларның</w:t>
      </w:r>
      <w:r w:rsidR="00F232A5">
        <w:rPr>
          <w:rFonts w:ascii="Times New Roman" w:hAnsi="Times New Roman"/>
          <w:sz w:val="24"/>
          <w:szCs w:val="24"/>
        </w:rPr>
        <w:t xml:space="preserve"> </w:t>
      </w:r>
      <w:proofErr w:type="spellStart"/>
      <w:r w:rsidRPr="00EE2E79">
        <w:rPr>
          <w:rFonts w:ascii="Times New Roman" w:hAnsi="Times New Roman"/>
          <w:sz w:val="24"/>
          <w:szCs w:val="24"/>
        </w:rPr>
        <w:t>яшь</w:t>
      </w:r>
      <w:proofErr w:type="spellEnd"/>
      <w:r w:rsidR="00F232A5">
        <w:rPr>
          <w:rFonts w:ascii="Times New Roman" w:hAnsi="Times New Roman"/>
          <w:sz w:val="24"/>
          <w:szCs w:val="24"/>
        </w:rPr>
        <w:t xml:space="preserve"> </w:t>
      </w:r>
      <w:r w:rsidRPr="00EE2E79">
        <w:rPr>
          <w:rFonts w:ascii="Times New Roman" w:hAnsi="Times New Roman"/>
          <w:sz w:val="24"/>
          <w:szCs w:val="24"/>
        </w:rPr>
        <w:t>үз</w:t>
      </w:r>
      <w:r w:rsidRPr="00EE2E79">
        <w:rPr>
          <w:rFonts w:ascii="Times New Roman" w:hAnsi="Times New Roman"/>
          <w:sz w:val="24"/>
          <w:szCs w:val="24"/>
          <w:lang w:val="tt-RU"/>
        </w:rPr>
        <w:t>е</w:t>
      </w:r>
      <w:proofErr w:type="spellStart"/>
      <w:r w:rsidRPr="00EE2E79">
        <w:rPr>
          <w:rFonts w:ascii="Times New Roman" w:hAnsi="Times New Roman"/>
          <w:sz w:val="24"/>
          <w:szCs w:val="24"/>
        </w:rPr>
        <w:t>нч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лекл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рен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ис</w:t>
      </w:r>
      <w:proofErr w:type="spellEnd"/>
      <w:r w:rsidRPr="00EE2E79">
        <w:rPr>
          <w:rFonts w:ascii="Times New Roman" w:hAnsi="Times New Roman"/>
          <w:sz w:val="24"/>
          <w:szCs w:val="24"/>
          <w:lang w:val="tt-RU"/>
        </w:rPr>
        <w:t>ә</w:t>
      </w:r>
      <w:r w:rsidRPr="00EE2E79">
        <w:rPr>
          <w:rFonts w:ascii="Times New Roman" w:hAnsi="Times New Roman"/>
          <w:sz w:val="24"/>
          <w:szCs w:val="24"/>
        </w:rPr>
        <w:t>пкә</w:t>
      </w:r>
      <w:r w:rsidR="00F232A5">
        <w:rPr>
          <w:rFonts w:ascii="Times New Roman" w:hAnsi="Times New Roman"/>
          <w:sz w:val="24"/>
          <w:szCs w:val="24"/>
        </w:rPr>
        <w:t xml:space="preserve"> </w:t>
      </w:r>
      <w:proofErr w:type="spellStart"/>
      <w:r w:rsidRPr="00EE2E79">
        <w:rPr>
          <w:rFonts w:ascii="Times New Roman" w:hAnsi="Times New Roman"/>
          <w:sz w:val="24"/>
          <w:szCs w:val="24"/>
        </w:rPr>
        <w:t>алу</w:t>
      </w:r>
      <w:proofErr w:type="spellEnd"/>
      <w:r w:rsidRPr="00EE2E79">
        <w:rPr>
          <w:rFonts w:ascii="Times New Roman" w:hAnsi="Times New Roman"/>
          <w:sz w:val="24"/>
          <w:szCs w:val="24"/>
        </w:rPr>
        <w:t xml:space="preserve">. Татар </w:t>
      </w:r>
      <w:proofErr w:type="spellStart"/>
      <w:r w:rsidRPr="00EE2E79">
        <w:rPr>
          <w:rFonts w:ascii="Times New Roman" w:hAnsi="Times New Roman"/>
          <w:sz w:val="24"/>
          <w:szCs w:val="24"/>
        </w:rPr>
        <w:t>телен</w:t>
      </w:r>
      <w:proofErr w:type="spellEnd"/>
      <w:r w:rsidR="00F232A5">
        <w:rPr>
          <w:rFonts w:ascii="Times New Roman" w:hAnsi="Times New Roman"/>
          <w:sz w:val="24"/>
          <w:szCs w:val="24"/>
        </w:rPr>
        <w:t xml:space="preserve"> </w:t>
      </w:r>
      <w:r w:rsidRPr="00EE2E79">
        <w:rPr>
          <w:rFonts w:ascii="Times New Roman" w:hAnsi="Times New Roman"/>
          <w:sz w:val="24"/>
          <w:szCs w:val="24"/>
        </w:rPr>
        <w:t>өйрәтү</w:t>
      </w:r>
      <w:r w:rsidR="00F232A5">
        <w:rPr>
          <w:rFonts w:ascii="Times New Roman" w:hAnsi="Times New Roman"/>
          <w:sz w:val="24"/>
          <w:szCs w:val="24"/>
        </w:rPr>
        <w:t xml:space="preserve"> </w:t>
      </w:r>
      <w:r w:rsidRPr="00EE2E79">
        <w:rPr>
          <w:rFonts w:ascii="Times New Roman" w:hAnsi="Times New Roman"/>
          <w:sz w:val="24"/>
          <w:szCs w:val="24"/>
        </w:rPr>
        <w:t>дә</w:t>
      </w:r>
      <w:r w:rsidR="00F232A5">
        <w:rPr>
          <w:rFonts w:ascii="Times New Roman" w:hAnsi="Times New Roman"/>
          <w:sz w:val="24"/>
          <w:szCs w:val="24"/>
        </w:rPr>
        <w:t xml:space="preserve"> </w:t>
      </w:r>
      <w:proofErr w:type="spellStart"/>
      <w:r w:rsidRPr="00EE2E79">
        <w:rPr>
          <w:rFonts w:ascii="Times New Roman" w:hAnsi="Times New Roman"/>
          <w:sz w:val="24"/>
          <w:szCs w:val="24"/>
        </w:rPr>
        <w:t>кулланыла</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торган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чаралар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1. </w:t>
      </w:r>
      <w:proofErr w:type="spellStart"/>
      <w:r w:rsidRPr="00EE2E79">
        <w:rPr>
          <w:rFonts w:ascii="Times New Roman" w:hAnsi="Times New Roman"/>
          <w:sz w:val="24"/>
          <w:szCs w:val="24"/>
        </w:rPr>
        <w:t>Эшч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нлек</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эшк</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ртм</w:t>
      </w:r>
      <w:proofErr w:type="spellEnd"/>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r w:rsidRPr="00EE2E79">
        <w:rPr>
          <w:rFonts w:ascii="Times New Roman" w:hAnsi="Times New Roman"/>
          <w:sz w:val="24"/>
          <w:szCs w:val="24"/>
        </w:rPr>
        <w:t xml:space="preserve">ре, диагностик </w:t>
      </w:r>
      <w:proofErr w:type="spellStart"/>
      <w:r w:rsidRPr="00EE2E79">
        <w:rPr>
          <w:rFonts w:ascii="Times New Roman" w:hAnsi="Times New Roman"/>
          <w:sz w:val="24"/>
          <w:szCs w:val="24"/>
        </w:rPr>
        <w:t>материаллар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2. Тавышлыкүрс</w:t>
      </w:r>
      <w:r w:rsidRPr="00EE2E79">
        <w:rPr>
          <w:rFonts w:ascii="Times New Roman" w:hAnsi="Times New Roman"/>
          <w:sz w:val="24"/>
          <w:szCs w:val="24"/>
          <w:lang w:val="tt-RU"/>
        </w:rPr>
        <w:t>ә</w:t>
      </w:r>
      <w:r w:rsidRPr="00EE2E79">
        <w:rPr>
          <w:rFonts w:ascii="Times New Roman" w:hAnsi="Times New Roman"/>
          <w:sz w:val="24"/>
          <w:szCs w:val="24"/>
        </w:rPr>
        <w:t>тмҽлелек (һ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проект өченаудиоязмалар, </w:t>
      </w:r>
      <w:proofErr w:type="spellStart"/>
      <w:r w:rsidRPr="00EE2E79">
        <w:rPr>
          <w:rFonts w:ascii="Times New Roman" w:hAnsi="Times New Roman"/>
          <w:sz w:val="24"/>
          <w:szCs w:val="24"/>
        </w:rPr>
        <w:t>анимацион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сюжетлар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мультфильмнар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lastRenderedPageBreak/>
        <w:t xml:space="preserve">3. </w:t>
      </w:r>
      <w:proofErr w:type="spellStart"/>
      <w:r w:rsidRPr="00EE2E79">
        <w:rPr>
          <w:rFonts w:ascii="Times New Roman" w:hAnsi="Times New Roman"/>
          <w:sz w:val="24"/>
          <w:szCs w:val="24"/>
        </w:rPr>
        <w:t>Картиналы</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картиналы-дидактик</w:t>
      </w:r>
      <w:proofErr w:type="spellEnd"/>
      <w:r w:rsidR="00F232A5">
        <w:rPr>
          <w:rFonts w:ascii="Times New Roman" w:hAnsi="Times New Roman"/>
          <w:sz w:val="24"/>
          <w:szCs w:val="24"/>
        </w:rPr>
        <w:t xml:space="preserve"> </w:t>
      </w:r>
      <w:r w:rsidRPr="00EE2E79">
        <w:rPr>
          <w:rFonts w:ascii="Times New Roman" w:hAnsi="Times New Roman"/>
          <w:sz w:val="24"/>
          <w:szCs w:val="24"/>
        </w:rPr>
        <w:t>күрс</w:t>
      </w:r>
      <w:r w:rsidRPr="00EE2E79">
        <w:rPr>
          <w:rFonts w:ascii="Times New Roman" w:hAnsi="Times New Roman"/>
          <w:sz w:val="24"/>
          <w:szCs w:val="24"/>
          <w:lang w:val="tt-RU"/>
        </w:rPr>
        <w:t>ә</w:t>
      </w:r>
      <w:proofErr w:type="spellStart"/>
      <w:r w:rsidRPr="00EE2E79">
        <w:rPr>
          <w:rFonts w:ascii="Times New Roman" w:hAnsi="Times New Roman"/>
          <w:sz w:val="24"/>
          <w:szCs w:val="24"/>
        </w:rPr>
        <w:t>тм</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леле</w:t>
      </w:r>
      <w:proofErr w:type="gramStart"/>
      <w:r w:rsidRPr="00EE2E79">
        <w:rPr>
          <w:rFonts w:ascii="Times New Roman" w:hAnsi="Times New Roman"/>
          <w:sz w:val="24"/>
          <w:szCs w:val="24"/>
        </w:rPr>
        <w:t>к</w:t>
      </w:r>
      <w:proofErr w:type="spellEnd"/>
      <w:r w:rsidRPr="00EE2E79">
        <w:rPr>
          <w:rFonts w:ascii="Times New Roman" w:hAnsi="Times New Roman"/>
          <w:sz w:val="24"/>
          <w:szCs w:val="24"/>
        </w:rPr>
        <w:t>(</w:t>
      </w:r>
      <w:proofErr w:type="spellStart"/>
      <w:proofErr w:type="gramEnd"/>
      <w:r w:rsidRPr="00EE2E79">
        <w:rPr>
          <w:rFonts w:ascii="Times New Roman" w:hAnsi="Times New Roman"/>
          <w:sz w:val="24"/>
          <w:szCs w:val="24"/>
        </w:rPr>
        <w:t>таратма</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м күрс</w:t>
      </w:r>
      <w:r w:rsidRPr="00EE2E79">
        <w:rPr>
          <w:rFonts w:ascii="Times New Roman" w:hAnsi="Times New Roman"/>
          <w:sz w:val="24"/>
          <w:szCs w:val="24"/>
          <w:lang w:val="tt-RU"/>
        </w:rPr>
        <w:t>ә</w:t>
      </w:r>
      <w:proofErr w:type="spellStart"/>
      <w:r w:rsidRPr="00EE2E79">
        <w:rPr>
          <w:rFonts w:ascii="Times New Roman" w:hAnsi="Times New Roman"/>
          <w:sz w:val="24"/>
          <w:szCs w:val="24"/>
        </w:rPr>
        <w:t>тм</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w:t>
      </w:r>
      <w:proofErr w:type="spellStart"/>
      <w:r w:rsidRPr="00EE2E79">
        <w:rPr>
          <w:rFonts w:ascii="Times New Roman" w:hAnsi="Times New Roman"/>
          <w:sz w:val="24"/>
          <w:szCs w:val="24"/>
        </w:rPr>
        <w:t>р</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семн</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w:t>
      </w:r>
      <w:proofErr w:type="spellEnd"/>
      <w:r w:rsidRPr="00EE2E79">
        <w:rPr>
          <w:rFonts w:ascii="Times New Roman" w:hAnsi="Times New Roman"/>
          <w:sz w:val="24"/>
          <w:szCs w:val="24"/>
        </w:rPr>
        <w:t xml:space="preserve">, җырлы-биюлеуеннар, театр </w:t>
      </w:r>
      <w:proofErr w:type="spellStart"/>
      <w:r w:rsidRPr="00EE2E79">
        <w:rPr>
          <w:rFonts w:ascii="Times New Roman" w:hAnsi="Times New Roman"/>
          <w:sz w:val="24"/>
          <w:szCs w:val="24"/>
        </w:rPr>
        <w:t>эшч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нлег</w:t>
      </w:r>
      <w:proofErr w:type="spellEnd"/>
      <w:r w:rsidR="00F232A5">
        <w:rPr>
          <w:rFonts w:ascii="Times New Roman" w:hAnsi="Times New Roman"/>
          <w:sz w:val="24"/>
          <w:szCs w:val="24"/>
        </w:rPr>
        <w:t xml:space="preserve"> </w:t>
      </w:r>
      <w:r w:rsidRPr="00EE2E79">
        <w:rPr>
          <w:rFonts w:ascii="Times New Roman" w:hAnsi="Times New Roman"/>
          <w:sz w:val="24"/>
          <w:szCs w:val="24"/>
        </w:rPr>
        <w:t>еөчен</w:t>
      </w:r>
      <w:r w:rsidR="00F232A5">
        <w:rPr>
          <w:rFonts w:ascii="Times New Roman" w:hAnsi="Times New Roman"/>
          <w:sz w:val="24"/>
          <w:szCs w:val="24"/>
        </w:rPr>
        <w:t xml:space="preserve"> </w:t>
      </w:r>
      <w:proofErr w:type="spellStart"/>
      <w:r w:rsidRPr="00EE2E79">
        <w:rPr>
          <w:rFonts w:ascii="Times New Roman" w:hAnsi="Times New Roman"/>
          <w:sz w:val="24"/>
          <w:szCs w:val="24"/>
        </w:rPr>
        <w:t>материаллар</w:t>
      </w:r>
      <w:proofErr w:type="spellEnd"/>
      <w:r w:rsidRPr="00EE2E79">
        <w:rPr>
          <w:rFonts w:ascii="Times New Roman" w:hAnsi="Times New Roman"/>
          <w:sz w:val="24"/>
          <w:szCs w:val="24"/>
          <w:lang w:val="tt-RU"/>
        </w:rPr>
        <w:t>)</w:t>
      </w:r>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4. Символик, график күрс</w:t>
      </w:r>
      <w:r w:rsidRPr="00EE2E79">
        <w:rPr>
          <w:rFonts w:ascii="Times New Roman" w:hAnsi="Times New Roman"/>
          <w:sz w:val="24"/>
          <w:szCs w:val="24"/>
          <w:lang w:val="tt-RU"/>
        </w:rPr>
        <w:t>ә</w:t>
      </w:r>
      <w:proofErr w:type="spellStart"/>
      <w:r w:rsidRPr="00EE2E79">
        <w:rPr>
          <w:rFonts w:ascii="Times New Roman" w:hAnsi="Times New Roman"/>
          <w:sz w:val="24"/>
          <w:szCs w:val="24"/>
        </w:rPr>
        <w:t>тм</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лелек</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пиктограммалар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5. Кү</w:t>
      </w:r>
      <w:proofErr w:type="gramStart"/>
      <w:r w:rsidRPr="00EE2E79">
        <w:rPr>
          <w:rFonts w:ascii="Times New Roman" w:hAnsi="Times New Roman"/>
          <w:sz w:val="24"/>
          <w:szCs w:val="24"/>
        </w:rPr>
        <w:t>л</w:t>
      </w:r>
      <w:proofErr w:type="gramEnd"/>
      <w:r w:rsidRPr="00EE2E79">
        <w:rPr>
          <w:rFonts w:ascii="Times New Roman" w:hAnsi="Times New Roman"/>
          <w:sz w:val="24"/>
          <w:szCs w:val="24"/>
          <w:lang w:val="tt-RU"/>
        </w:rPr>
        <w:t>ә</w:t>
      </w:r>
      <w:r w:rsidRPr="00EE2E79">
        <w:rPr>
          <w:rFonts w:ascii="Times New Roman" w:hAnsi="Times New Roman"/>
          <w:sz w:val="24"/>
          <w:szCs w:val="24"/>
        </w:rPr>
        <w:t>млекүрс</w:t>
      </w:r>
      <w:r w:rsidRPr="00EE2E79">
        <w:rPr>
          <w:rFonts w:ascii="Times New Roman" w:hAnsi="Times New Roman"/>
          <w:sz w:val="24"/>
          <w:szCs w:val="24"/>
          <w:lang w:val="tt-RU"/>
        </w:rPr>
        <w:t>ә</w:t>
      </w:r>
      <w:proofErr w:type="spellStart"/>
      <w:r w:rsidRPr="00EE2E79">
        <w:rPr>
          <w:rFonts w:ascii="Times New Roman" w:hAnsi="Times New Roman"/>
          <w:sz w:val="24"/>
          <w:szCs w:val="24"/>
        </w:rPr>
        <w:t>тм</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лелек</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макетлар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муляжлар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уенчыклар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6. </w:t>
      </w:r>
      <w:proofErr w:type="spellStart"/>
      <w:r w:rsidRPr="00EE2E79">
        <w:rPr>
          <w:rFonts w:ascii="Times New Roman" w:hAnsi="Times New Roman"/>
          <w:sz w:val="24"/>
          <w:szCs w:val="24"/>
        </w:rPr>
        <w:t>Интерактив</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7. </w:t>
      </w:r>
      <w:proofErr w:type="spellStart"/>
      <w:r w:rsidRPr="00EE2E79">
        <w:rPr>
          <w:rFonts w:ascii="Times New Roman" w:hAnsi="Times New Roman"/>
          <w:sz w:val="24"/>
          <w:szCs w:val="24"/>
        </w:rPr>
        <w:t>Эш</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фт</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рл</w:t>
      </w:r>
      <w:proofErr w:type="spellEnd"/>
      <w:r w:rsidRPr="00EE2E79">
        <w:rPr>
          <w:rFonts w:ascii="Times New Roman" w:hAnsi="Times New Roman"/>
          <w:sz w:val="24"/>
          <w:szCs w:val="24"/>
          <w:lang w:val="tt-RU"/>
        </w:rPr>
        <w:t>ә</w:t>
      </w:r>
      <w:r w:rsidRPr="00EE2E79">
        <w:rPr>
          <w:rFonts w:ascii="Times New Roman" w:hAnsi="Times New Roman"/>
          <w:sz w:val="24"/>
          <w:szCs w:val="24"/>
        </w:rPr>
        <w:t>ре.</w:t>
      </w:r>
    </w:p>
    <w:p w:rsidR="00585C8B" w:rsidRPr="00EE2E79" w:rsidRDefault="00585C8B" w:rsidP="00585C8B">
      <w:pPr>
        <w:pStyle w:val="a9"/>
        <w:spacing w:after="120"/>
        <w:ind w:left="0"/>
        <w:rPr>
          <w:rFonts w:ascii="Times New Roman" w:hAnsi="Times New Roman"/>
          <w:sz w:val="24"/>
          <w:szCs w:val="24"/>
        </w:rPr>
      </w:pP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Эш</w:t>
      </w:r>
      <w:proofErr w:type="spellEnd"/>
      <w:r w:rsidR="00F232A5">
        <w:rPr>
          <w:rFonts w:ascii="Times New Roman" w:hAnsi="Times New Roman"/>
          <w:b/>
          <w:sz w:val="24"/>
          <w:szCs w:val="24"/>
        </w:rPr>
        <w:t xml:space="preserve"> </w:t>
      </w:r>
      <w:r w:rsidRPr="00EE2E79">
        <w:rPr>
          <w:rFonts w:ascii="Times New Roman" w:hAnsi="Times New Roman"/>
          <w:b/>
          <w:sz w:val="24"/>
          <w:szCs w:val="24"/>
        </w:rPr>
        <w:t>төрләре</w:t>
      </w:r>
      <w:r w:rsidR="00F232A5">
        <w:rPr>
          <w:rFonts w:ascii="Times New Roman" w:hAnsi="Times New Roman"/>
          <w:b/>
          <w:sz w:val="24"/>
          <w:szCs w:val="24"/>
        </w:rPr>
        <w:t xml:space="preserve"> </w:t>
      </w:r>
      <w:r w:rsidRPr="00EE2E79">
        <w:rPr>
          <w:rFonts w:ascii="Times New Roman" w:hAnsi="Times New Roman"/>
          <w:b/>
          <w:sz w:val="24"/>
          <w:szCs w:val="24"/>
        </w:rPr>
        <w:t>һәм</w:t>
      </w:r>
      <w:r w:rsidR="00F232A5">
        <w:rPr>
          <w:rFonts w:ascii="Times New Roman" w:hAnsi="Times New Roman"/>
          <w:b/>
          <w:sz w:val="24"/>
          <w:szCs w:val="24"/>
        </w:rPr>
        <w:t xml:space="preserve"> </w:t>
      </w:r>
      <w:proofErr w:type="spellStart"/>
      <w:r w:rsidRPr="00EE2E79">
        <w:rPr>
          <w:rFonts w:ascii="Times New Roman" w:hAnsi="Times New Roman"/>
          <w:b/>
          <w:sz w:val="24"/>
          <w:szCs w:val="24"/>
        </w:rPr>
        <w:t>формалары</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Программа </w:t>
      </w:r>
      <w:proofErr w:type="spellStart"/>
      <w:r w:rsidRPr="00EE2E79">
        <w:rPr>
          <w:rFonts w:ascii="Times New Roman" w:hAnsi="Times New Roman"/>
          <w:sz w:val="24"/>
          <w:szCs w:val="24"/>
        </w:rPr>
        <w:t>бурычларын</w:t>
      </w:r>
      <w:proofErr w:type="spellEnd"/>
      <w:r w:rsidR="00F232A5">
        <w:rPr>
          <w:rFonts w:ascii="Times New Roman" w:hAnsi="Times New Roman"/>
          <w:sz w:val="24"/>
          <w:szCs w:val="24"/>
        </w:rPr>
        <w:t xml:space="preserve"> </w:t>
      </w:r>
      <w:r w:rsidRPr="00EE2E79">
        <w:rPr>
          <w:rFonts w:ascii="Times New Roman" w:hAnsi="Times New Roman"/>
          <w:sz w:val="24"/>
          <w:szCs w:val="24"/>
        </w:rPr>
        <w:t>үт</w:t>
      </w:r>
      <w:r w:rsidRPr="00EE2E79">
        <w:rPr>
          <w:rFonts w:ascii="Times New Roman" w:hAnsi="Times New Roman"/>
          <w:sz w:val="24"/>
          <w:szCs w:val="24"/>
          <w:lang w:val="tt-RU"/>
        </w:rPr>
        <w:t>ә</w:t>
      </w:r>
      <w:r w:rsidRPr="00EE2E79">
        <w:rPr>
          <w:rFonts w:ascii="Times New Roman" w:hAnsi="Times New Roman"/>
          <w:sz w:val="24"/>
          <w:szCs w:val="24"/>
        </w:rPr>
        <w:t>ү</w:t>
      </w:r>
      <w:r w:rsidR="00F232A5">
        <w:rPr>
          <w:rFonts w:ascii="Times New Roman" w:hAnsi="Times New Roman"/>
          <w:sz w:val="24"/>
          <w:szCs w:val="24"/>
        </w:rPr>
        <w:t xml:space="preserve"> </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эш</w:t>
      </w:r>
      <w:proofErr w:type="spellEnd"/>
      <w:r w:rsidR="00F232A5">
        <w:rPr>
          <w:rFonts w:ascii="Times New Roman" w:hAnsi="Times New Roman"/>
          <w:sz w:val="24"/>
          <w:szCs w:val="24"/>
        </w:rPr>
        <w:t xml:space="preserve"> </w:t>
      </w:r>
      <w:r w:rsidRPr="00EE2E79">
        <w:rPr>
          <w:rFonts w:ascii="Times New Roman" w:hAnsi="Times New Roman"/>
          <w:sz w:val="24"/>
          <w:szCs w:val="24"/>
        </w:rPr>
        <w:t>формаларының, практик гам</w:t>
      </w:r>
      <w:r w:rsidRPr="00EE2E79">
        <w:rPr>
          <w:rFonts w:ascii="Times New Roman" w:hAnsi="Times New Roman"/>
          <w:sz w:val="24"/>
          <w:szCs w:val="24"/>
          <w:lang w:val="tt-RU"/>
        </w:rPr>
        <w:t>ә</w:t>
      </w:r>
      <w:r w:rsidRPr="00EE2E79">
        <w:rPr>
          <w:rFonts w:ascii="Times New Roman" w:hAnsi="Times New Roman"/>
          <w:sz w:val="24"/>
          <w:szCs w:val="24"/>
        </w:rPr>
        <w:t>ли алымнарның, чараларның</w:t>
      </w:r>
      <w:r w:rsidRPr="00EE2E79">
        <w:rPr>
          <w:rFonts w:ascii="Times New Roman" w:hAnsi="Times New Roman"/>
          <w:sz w:val="24"/>
          <w:szCs w:val="24"/>
          <w:lang w:val="tt-RU"/>
        </w:rPr>
        <w:t>ә</w:t>
      </w:r>
      <w:r w:rsidR="00F232A5">
        <w:rPr>
          <w:rFonts w:ascii="Times New Roman" w:hAnsi="Times New Roman"/>
          <w:sz w:val="24"/>
          <w:szCs w:val="24"/>
          <w:lang w:val="tt-RU"/>
        </w:rPr>
        <w:t xml:space="preserve"> </w:t>
      </w:r>
      <w:r w:rsidRPr="00EE2E79">
        <w:rPr>
          <w:rFonts w:ascii="Times New Roman" w:hAnsi="Times New Roman"/>
          <w:sz w:val="24"/>
          <w:szCs w:val="24"/>
        </w:rPr>
        <w:t>һ</w:t>
      </w:r>
      <w:r w:rsidRPr="00EE2E79">
        <w:rPr>
          <w:rFonts w:ascii="Times New Roman" w:hAnsi="Times New Roman"/>
          <w:sz w:val="24"/>
          <w:szCs w:val="24"/>
          <w:lang w:val="tt-RU"/>
        </w:rPr>
        <w:t>ә</w:t>
      </w:r>
      <w:r w:rsidRPr="00EE2E79">
        <w:rPr>
          <w:rFonts w:ascii="Times New Roman" w:hAnsi="Times New Roman"/>
          <w:sz w:val="24"/>
          <w:szCs w:val="24"/>
        </w:rPr>
        <w:t>м</w:t>
      </w:r>
      <w:r w:rsidR="00F232A5">
        <w:rPr>
          <w:rFonts w:ascii="Times New Roman" w:hAnsi="Times New Roman"/>
          <w:sz w:val="24"/>
          <w:szCs w:val="24"/>
        </w:rPr>
        <w:t xml:space="preserve"> </w:t>
      </w:r>
      <w:proofErr w:type="spellStart"/>
      <w:r w:rsidRPr="00EE2E79">
        <w:rPr>
          <w:rFonts w:ascii="Times New Roman" w:hAnsi="Times New Roman"/>
          <w:sz w:val="24"/>
          <w:szCs w:val="24"/>
        </w:rPr>
        <w:t>иятезур</w:t>
      </w:r>
      <w:proofErr w:type="spellEnd"/>
      <w:r w:rsidRPr="00EE2E79">
        <w:rPr>
          <w:rFonts w:ascii="Times New Roman" w:hAnsi="Times New Roman"/>
          <w:sz w:val="24"/>
          <w:szCs w:val="24"/>
        </w:rPr>
        <w:t>. Төпэштөрл</w:t>
      </w:r>
      <w:r w:rsidRPr="00EE2E79">
        <w:rPr>
          <w:rFonts w:ascii="Times New Roman" w:hAnsi="Times New Roman"/>
          <w:sz w:val="24"/>
          <w:szCs w:val="24"/>
          <w:lang w:val="tt-RU"/>
        </w:rPr>
        <w:t>ә</w:t>
      </w:r>
      <w:r w:rsidRPr="00EE2E79">
        <w:rPr>
          <w:rFonts w:ascii="Times New Roman" w:hAnsi="Times New Roman"/>
          <w:sz w:val="24"/>
          <w:szCs w:val="24"/>
        </w:rPr>
        <w:t>ре булыптүб</w:t>
      </w:r>
      <w:r w:rsidRPr="00EE2E79">
        <w:rPr>
          <w:rFonts w:ascii="Times New Roman" w:hAnsi="Times New Roman"/>
          <w:sz w:val="24"/>
          <w:szCs w:val="24"/>
          <w:lang w:val="tt-RU"/>
        </w:rPr>
        <w:t>ә</w:t>
      </w:r>
      <w:proofErr w:type="spellStart"/>
      <w:r w:rsidRPr="00EE2E79">
        <w:rPr>
          <w:rFonts w:ascii="Times New Roman" w:hAnsi="Times New Roman"/>
          <w:sz w:val="24"/>
          <w:szCs w:val="24"/>
        </w:rPr>
        <w:t>нд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гел</w:t>
      </w:r>
      <w:proofErr w:type="spellEnd"/>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тора: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1. Предметларбелҽнэш: </w:t>
      </w:r>
      <w:proofErr w:type="spellStart"/>
      <w:r w:rsidRPr="00EE2E79">
        <w:rPr>
          <w:rFonts w:ascii="Times New Roman" w:hAnsi="Times New Roman"/>
          <w:sz w:val="24"/>
          <w:szCs w:val="24"/>
        </w:rPr>
        <w:t>тасвирлау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уенчык</w:t>
      </w:r>
      <w:proofErr w:type="spellEnd"/>
      <w:r w:rsidRPr="00EE2E79">
        <w:rPr>
          <w:rFonts w:ascii="Times New Roman" w:hAnsi="Times New Roman"/>
          <w:sz w:val="24"/>
          <w:szCs w:val="24"/>
        </w:rPr>
        <w:t xml:space="preserve">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диалог төзү, </w:t>
      </w:r>
      <w:proofErr w:type="spellStart"/>
      <w:r w:rsidRPr="00EE2E79">
        <w:rPr>
          <w:rFonts w:ascii="Times New Roman" w:hAnsi="Times New Roman"/>
          <w:sz w:val="24"/>
          <w:szCs w:val="24"/>
        </w:rPr>
        <w:t>уен</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r w:rsidRPr="00EE2E79">
        <w:rPr>
          <w:rFonts w:ascii="Times New Roman" w:hAnsi="Times New Roman"/>
          <w:sz w:val="24"/>
          <w:szCs w:val="24"/>
          <w:lang w:val="tt-RU"/>
        </w:rPr>
        <w:t>ә</w:t>
      </w:r>
      <w:proofErr w:type="spellStart"/>
      <w:r w:rsidRPr="00EE2E79">
        <w:rPr>
          <w:rFonts w:ascii="Times New Roman" w:hAnsi="Times New Roman"/>
          <w:sz w:val="24"/>
          <w:szCs w:val="24"/>
        </w:rPr>
        <w:t>киятл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катнашу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2. </w:t>
      </w:r>
      <w:proofErr w:type="gramStart"/>
      <w:r w:rsidRPr="00EE2E79">
        <w:rPr>
          <w:rFonts w:ascii="Times New Roman" w:hAnsi="Times New Roman"/>
          <w:sz w:val="24"/>
          <w:szCs w:val="24"/>
        </w:rPr>
        <w:t>Р</w:t>
      </w:r>
      <w:proofErr w:type="gramEnd"/>
      <w:r w:rsidRPr="00EE2E79">
        <w:rPr>
          <w:rFonts w:ascii="Times New Roman" w:hAnsi="Times New Roman"/>
          <w:sz w:val="24"/>
          <w:szCs w:val="24"/>
          <w:lang w:val="tt-RU"/>
        </w:rPr>
        <w:t>ә</w:t>
      </w:r>
      <w:proofErr w:type="spellStart"/>
      <w:r w:rsidRPr="00EE2E79">
        <w:rPr>
          <w:rFonts w:ascii="Times New Roman" w:hAnsi="Times New Roman"/>
          <w:sz w:val="24"/>
          <w:szCs w:val="24"/>
        </w:rPr>
        <w:t>семн</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w:t>
      </w:r>
      <w:proofErr w:type="spellEnd"/>
      <w:r w:rsidRPr="00EE2E79">
        <w:rPr>
          <w:rFonts w:ascii="Times New Roman" w:hAnsi="Times New Roman"/>
          <w:sz w:val="24"/>
          <w:szCs w:val="24"/>
        </w:rPr>
        <w:t xml:space="preserve">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эш</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тасвирлау</w:t>
      </w:r>
      <w:proofErr w:type="spellEnd"/>
      <w:r w:rsidRPr="00EE2E79">
        <w:rPr>
          <w:rFonts w:ascii="Times New Roman" w:hAnsi="Times New Roman"/>
          <w:sz w:val="24"/>
          <w:szCs w:val="24"/>
        </w:rPr>
        <w:t xml:space="preserve">, үстерешле диалог.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3. </w:t>
      </w:r>
      <w:proofErr w:type="spellStart"/>
      <w:r w:rsidRPr="00EE2E79">
        <w:rPr>
          <w:rFonts w:ascii="Times New Roman" w:hAnsi="Times New Roman"/>
          <w:sz w:val="24"/>
          <w:szCs w:val="24"/>
        </w:rPr>
        <w:t>Сюжетлы-рольлеуеннар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4. </w:t>
      </w:r>
      <w:r w:rsidRPr="00EE2E79">
        <w:rPr>
          <w:rFonts w:ascii="Times New Roman" w:hAnsi="Times New Roman"/>
          <w:sz w:val="24"/>
          <w:szCs w:val="24"/>
          <w:lang w:val="tt-RU"/>
        </w:rPr>
        <w:t>Ә</w:t>
      </w:r>
      <w:proofErr w:type="spellStart"/>
      <w:r w:rsidRPr="00EE2E79">
        <w:rPr>
          <w:rFonts w:ascii="Times New Roman" w:hAnsi="Times New Roman"/>
          <w:sz w:val="24"/>
          <w:szCs w:val="24"/>
        </w:rPr>
        <w:t>йл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н-б</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йл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җырлы-биюлеуеннарөйр</w:t>
      </w:r>
      <w:r w:rsidRPr="00EE2E79">
        <w:rPr>
          <w:rFonts w:ascii="Times New Roman" w:hAnsi="Times New Roman"/>
          <w:sz w:val="24"/>
          <w:szCs w:val="24"/>
          <w:lang w:val="tt-RU"/>
        </w:rPr>
        <w:t>ә</w:t>
      </w:r>
      <w:r w:rsidRPr="00EE2E79">
        <w:rPr>
          <w:rFonts w:ascii="Times New Roman" w:hAnsi="Times New Roman"/>
          <w:sz w:val="24"/>
          <w:szCs w:val="24"/>
        </w:rPr>
        <w:t>нү (</w:t>
      </w:r>
      <w:proofErr w:type="spellStart"/>
      <w:r w:rsidRPr="00EE2E79">
        <w:rPr>
          <w:rFonts w:ascii="Times New Roman" w:hAnsi="Times New Roman"/>
          <w:sz w:val="24"/>
          <w:szCs w:val="24"/>
        </w:rPr>
        <w:t>аудиоязмагатаянып</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5. </w:t>
      </w:r>
      <w:proofErr w:type="spellStart"/>
      <w:r w:rsidRPr="00EE2E79">
        <w:rPr>
          <w:rFonts w:ascii="Times New Roman" w:hAnsi="Times New Roman"/>
          <w:sz w:val="24"/>
          <w:szCs w:val="24"/>
        </w:rPr>
        <w:t>Театральл</w:t>
      </w:r>
      <w:proofErr w:type="spellEnd"/>
      <w:r w:rsidRPr="00EE2E79">
        <w:rPr>
          <w:rFonts w:ascii="Times New Roman" w:hAnsi="Times New Roman"/>
          <w:sz w:val="24"/>
          <w:szCs w:val="24"/>
          <w:lang w:val="tt-RU"/>
        </w:rPr>
        <w:t>ә</w:t>
      </w:r>
      <w:r w:rsidRPr="00EE2E79">
        <w:rPr>
          <w:rFonts w:ascii="Times New Roman" w:hAnsi="Times New Roman"/>
          <w:sz w:val="24"/>
          <w:szCs w:val="24"/>
        </w:rPr>
        <w:t>штерү, с</w:t>
      </w:r>
      <w:r w:rsidRPr="00EE2E79">
        <w:rPr>
          <w:rFonts w:ascii="Times New Roman" w:hAnsi="Times New Roman"/>
          <w:sz w:val="24"/>
          <w:szCs w:val="24"/>
          <w:lang w:val="tt-RU"/>
        </w:rPr>
        <w:t>ә</w:t>
      </w:r>
      <w:proofErr w:type="spellStart"/>
      <w:r w:rsidRPr="00EE2E79">
        <w:rPr>
          <w:rFonts w:ascii="Times New Roman" w:hAnsi="Times New Roman"/>
          <w:sz w:val="24"/>
          <w:szCs w:val="24"/>
        </w:rPr>
        <w:t>хн</w:t>
      </w:r>
      <w:proofErr w:type="spellEnd"/>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r w:rsidRPr="00EE2E79">
        <w:rPr>
          <w:rFonts w:ascii="Times New Roman" w:hAnsi="Times New Roman"/>
          <w:sz w:val="24"/>
          <w:szCs w:val="24"/>
        </w:rPr>
        <w:t>штерү (</w:t>
      </w:r>
      <w:proofErr w:type="spellStart"/>
      <w:r w:rsidRPr="00EE2E79">
        <w:rPr>
          <w:rFonts w:ascii="Times New Roman" w:hAnsi="Times New Roman"/>
          <w:sz w:val="24"/>
          <w:szCs w:val="24"/>
        </w:rPr>
        <w:t>бармак</w:t>
      </w:r>
      <w:proofErr w:type="spellEnd"/>
      <w:r w:rsidRPr="00EE2E79">
        <w:rPr>
          <w:rFonts w:ascii="Times New Roman" w:hAnsi="Times New Roman"/>
          <w:sz w:val="24"/>
          <w:szCs w:val="24"/>
        </w:rPr>
        <w:t xml:space="preserve"> театры, </w:t>
      </w:r>
      <w:proofErr w:type="spellStart"/>
      <w:r w:rsidRPr="00EE2E79">
        <w:rPr>
          <w:rFonts w:ascii="Times New Roman" w:hAnsi="Times New Roman"/>
          <w:sz w:val="24"/>
          <w:szCs w:val="24"/>
        </w:rPr>
        <w:t>битлекл</w:t>
      </w:r>
      <w:proofErr w:type="spellEnd"/>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w:t>
      </w:r>
      <w:proofErr w:type="spellStart"/>
      <w:r w:rsidRPr="00EE2E79">
        <w:rPr>
          <w:rFonts w:ascii="Times New Roman" w:hAnsi="Times New Roman"/>
          <w:sz w:val="24"/>
          <w:szCs w:val="24"/>
        </w:rPr>
        <w:t>костюмнар</w:t>
      </w:r>
      <w:proofErr w:type="spellEnd"/>
      <w:r w:rsidRPr="00EE2E79">
        <w:rPr>
          <w:rFonts w:ascii="Times New Roman" w:hAnsi="Times New Roman"/>
          <w:sz w:val="24"/>
          <w:szCs w:val="24"/>
        </w:rPr>
        <w:t>, театр күрс</w:t>
      </w:r>
      <w:r w:rsidRPr="00EE2E79">
        <w:rPr>
          <w:rFonts w:ascii="Times New Roman" w:hAnsi="Times New Roman"/>
          <w:sz w:val="24"/>
          <w:szCs w:val="24"/>
          <w:lang w:val="tt-RU"/>
        </w:rPr>
        <w:t>ә</w:t>
      </w:r>
      <w:r w:rsidRPr="00EE2E79">
        <w:rPr>
          <w:rFonts w:ascii="Times New Roman" w:hAnsi="Times New Roman"/>
          <w:sz w:val="24"/>
          <w:szCs w:val="24"/>
        </w:rPr>
        <w:t>тү (</w:t>
      </w:r>
      <w:r w:rsidRPr="00EE2E79">
        <w:rPr>
          <w:rFonts w:ascii="Times New Roman" w:hAnsi="Times New Roman"/>
          <w:sz w:val="24"/>
          <w:szCs w:val="24"/>
          <w:lang w:val="tt-RU"/>
        </w:rPr>
        <w:t>ә</w:t>
      </w:r>
      <w:proofErr w:type="spellStart"/>
      <w:r w:rsidRPr="00EE2E79">
        <w:rPr>
          <w:rFonts w:ascii="Times New Roman" w:hAnsi="Times New Roman"/>
          <w:sz w:val="24"/>
          <w:szCs w:val="24"/>
        </w:rPr>
        <w:t>ти</w:t>
      </w:r>
      <w:proofErr w:type="spellEnd"/>
      <w:r w:rsidRPr="00EE2E79">
        <w:rPr>
          <w:rFonts w:ascii="Times New Roman" w:hAnsi="Times New Roman"/>
          <w:sz w:val="24"/>
          <w:szCs w:val="24"/>
        </w:rPr>
        <w:t>-</w:t>
      </w:r>
      <w:r w:rsidRPr="00EE2E79">
        <w:rPr>
          <w:rFonts w:ascii="Times New Roman" w:hAnsi="Times New Roman"/>
          <w:sz w:val="24"/>
          <w:szCs w:val="24"/>
          <w:lang w:val="tt-RU"/>
        </w:rPr>
        <w:t>ә</w:t>
      </w:r>
      <w:proofErr w:type="spellStart"/>
      <w:r w:rsidRPr="00EE2E79">
        <w:rPr>
          <w:rFonts w:ascii="Times New Roman" w:hAnsi="Times New Roman"/>
          <w:sz w:val="24"/>
          <w:szCs w:val="24"/>
        </w:rPr>
        <w:t>нил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рг</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башка төркембалаларына).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6. Х</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lang w:val="tt-RU"/>
        </w:rPr>
        <w:t>ә</w:t>
      </w:r>
      <w:r w:rsidRPr="00EE2E79">
        <w:rPr>
          <w:rFonts w:ascii="Times New Roman" w:hAnsi="Times New Roman"/>
          <w:sz w:val="24"/>
          <w:szCs w:val="24"/>
        </w:rPr>
        <w:t>к</w:t>
      </w:r>
      <w:r w:rsidRPr="00EE2E79">
        <w:rPr>
          <w:rFonts w:ascii="Times New Roman" w:hAnsi="Times New Roman"/>
          <w:sz w:val="24"/>
          <w:szCs w:val="24"/>
          <w:lang w:val="tt-RU"/>
        </w:rPr>
        <w:t>ә</w:t>
      </w:r>
      <w:r w:rsidRPr="00EE2E79">
        <w:rPr>
          <w:rFonts w:ascii="Times New Roman" w:hAnsi="Times New Roman"/>
          <w:sz w:val="24"/>
          <w:szCs w:val="24"/>
        </w:rPr>
        <w:t xml:space="preserve">тле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 туп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 xml:space="preserve">, ―Командир </w:t>
      </w:r>
      <w:proofErr w:type="spellStart"/>
      <w:r w:rsidRPr="00EE2E79">
        <w:rPr>
          <w:rFonts w:ascii="Times New Roman" w:hAnsi="Times New Roman"/>
          <w:sz w:val="24"/>
          <w:szCs w:val="24"/>
        </w:rPr>
        <w:t>уены</w:t>
      </w:r>
      <w:proofErr w:type="spellEnd"/>
      <w:r w:rsidRPr="00EE2E79">
        <w:rPr>
          <w:rFonts w:ascii="Times New Roman" w:hAnsi="Times New Roman"/>
          <w:sz w:val="24"/>
          <w:szCs w:val="24"/>
        </w:rPr>
        <w:t xml:space="preserve">, </w:t>
      </w:r>
      <w:r w:rsidRPr="00EE2E79">
        <w:rPr>
          <w:rFonts w:ascii="Times New Roman" w:hAnsi="Times New Roman"/>
          <w:sz w:val="24"/>
          <w:szCs w:val="24"/>
          <w:lang w:val="tt-RU"/>
        </w:rPr>
        <w:t>ә</w:t>
      </w:r>
      <w:proofErr w:type="spellStart"/>
      <w:r w:rsidRPr="00EE2E79">
        <w:rPr>
          <w:rFonts w:ascii="Times New Roman" w:hAnsi="Times New Roman"/>
          <w:sz w:val="24"/>
          <w:szCs w:val="24"/>
        </w:rPr>
        <w:t>йл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н-б</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йл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w:t>
      </w:r>
      <w:proofErr w:type="spellEnd"/>
      <w:r w:rsidRPr="00EE2E79">
        <w:rPr>
          <w:rFonts w:ascii="Times New Roman" w:hAnsi="Times New Roman"/>
          <w:sz w:val="24"/>
          <w:szCs w:val="24"/>
        </w:rPr>
        <w:t xml:space="preserve">, зарядка </w:t>
      </w:r>
      <w:proofErr w:type="spellStart"/>
      <w:r w:rsidRPr="00EE2E79">
        <w:rPr>
          <w:rFonts w:ascii="Times New Roman" w:hAnsi="Times New Roman"/>
          <w:sz w:val="24"/>
          <w:szCs w:val="24"/>
        </w:rPr>
        <w:t>уеннары</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7. Иҗади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ситуатив</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рольле</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 интервью, ситуативкүнегүл</w:t>
      </w:r>
      <w:r w:rsidRPr="00EE2E79">
        <w:rPr>
          <w:rFonts w:ascii="Times New Roman" w:hAnsi="Times New Roman"/>
          <w:sz w:val="24"/>
          <w:szCs w:val="24"/>
          <w:lang w:val="tt-RU"/>
        </w:rPr>
        <w:t>ә</w:t>
      </w:r>
      <w:r w:rsidRPr="00EE2E79">
        <w:rPr>
          <w:rFonts w:ascii="Times New Roman" w:hAnsi="Times New Roman"/>
          <w:sz w:val="24"/>
          <w:szCs w:val="24"/>
        </w:rPr>
        <w:t xml:space="preserve">р.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8. </w:t>
      </w:r>
      <w:proofErr w:type="spellStart"/>
      <w:r w:rsidRPr="00EE2E79">
        <w:rPr>
          <w:rFonts w:ascii="Times New Roman" w:hAnsi="Times New Roman"/>
          <w:sz w:val="24"/>
          <w:szCs w:val="24"/>
        </w:rPr>
        <w:t>Ситуатив</w:t>
      </w:r>
      <w:proofErr w:type="spellEnd"/>
      <w:r w:rsidRPr="00EE2E79">
        <w:rPr>
          <w:rFonts w:ascii="Times New Roman" w:hAnsi="Times New Roman"/>
          <w:sz w:val="24"/>
          <w:szCs w:val="24"/>
        </w:rPr>
        <w:t xml:space="preserve">, логик </w:t>
      </w:r>
      <w:proofErr w:type="gramStart"/>
      <w:r w:rsidRPr="00EE2E79">
        <w:rPr>
          <w:rFonts w:ascii="Times New Roman" w:hAnsi="Times New Roman"/>
          <w:sz w:val="24"/>
          <w:szCs w:val="24"/>
        </w:rPr>
        <w:t>к</w:t>
      </w:r>
      <w:proofErr w:type="gramEnd"/>
      <w:r w:rsidRPr="00EE2E79">
        <w:rPr>
          <w:rFonts w:ascii="Times New Roman" w:hAnsi="Times New Roman"/>
          <w:sz w:val="24"/>
          <w:szCs w:val="24"/>
        </w:rPr>
        <w:t>үнегүл</w:t>
      </w:r>
      <w:r w:rsidRPr="00EE2E79">
        <w:rPr>
          <w:rFonts w:ascii="Times New Roman" w:hAnsi="Times New Roman"/>
          <w:sz w:val="24"/>
          <w:szCs w:val="24"/>
          <w:lang w:val="tt-RU"/>
        </w:rPr>
        <w:t>ә</w:t>
      </w:r>
      <w:proofErr w:type="spellStart"/>
      <w:r w:rsidRPr="00EE2E79">
        <w:rPr>
          <w:rFonts w:ascii="Times New Roman" w:hAnsi="Times New Roman"/>
          <w:sz w:val="24"/>
          <w:szCs w:val="24"/>
        </w:rPr>
        <w:t>рне</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ишетеп</w:t>
      </w:r>
      <w:proofErr w:type="spellEnd"/>
      <w:r w:rsidRPr="00EE2E79">
        <w:rPr>
          <w:rFonts w:ascii="Times New Roman" w:hAnsi="Times New Roman"/>
          <w:sz w:val="24"/>
          <w:szCs w:val="24"/>
        </w:rPr>
        <w:t>, аңлап</w:t>
      </w:r>
      <w:r w:rsidR="00F232A5">
        <w:rPr>
          <w:rFonts w:ascii="Times New Roman" w:hAnsi="Times New Roman"/>
          <w:sz w:val="24"/>
          <w:szCs w:val="24"/>
        </w:rPr>
        <w:t xml:space="preserve"> </w:t>
      </w:r>
      <w:proofErr w:type="spellStart"/>
      <w:r w:rsidRPr="00EE2E79">
        <w:rPr>
          <w:rFonts w:ascii="Times New Roman" w:hAnsi="Times New Roman"/>
          <w:sz w:val="24"/>
          <w:szCs w:val="24"/>
        </w:rPr>
        <w:t>эшл</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ү.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9. Үстерелешле</w:t>
      </w:r>
      <w:r w:rsidR="00F232A5">
        <w:rPr>
          <w:rFonts w:ascii="Times New Roman" w:hAnsi="Times New Roman"/>
          <w:sz w:val="24"/>
          <w:szCs w:val="24"/>
        </w:rPr>
        <w:t xml:space="preserve"> </w:t>
      </w:r>
      <w:proofErr w:type="spellStart"/>
      <w:r w:rsidRPr="00EE2E79">
        <w:rPr>
          <w:rFonts w:ascii="Times New Roman" w:hAnsi="Times New Roman"/>
          <w:sz w:val="24"/>
          <w:szCs w:val="24"/>
        </w:rPr>
        <w:t>диалоглар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зурлар</w:t>
      </w:r>
      <w:proofErr w:type="spellEnd"/>
      <w:r w:rsidR="00F232A5">
        <w:rPr>
          <w:rFonts w:ascii="Times New Roman" w:hAnsi="Times New Roman"/>
          <w:sz w:val="24"/>
          <w:szCs w:val="24"/>
        </w:rPr>
        <w:t xml:space="preserve"> </w:t>
      </w:r>
      <w:r w:rsidRPr="00EE2E79">
        <w:rPr>
          <w:rFonts w:ascii="Times New Roman" w:hAnsi="Times New Roman"/>
          <w:sz w:val="24"/>
          <w:szCs w:val="24"/>
        </w:rPr>
        <w:t>һҽм</w:t>
      </w:r>
      <w:r w:rsidR="00F232A5">
        <w:rPr>
          <w:rFonts w:ascii="Times New Roman" w:hAnsi="Times New Roman"/>
          <w:sz w:val="24"/>
          <w:szCs w:val="24"/>
        </w:rPr>
        <w:t xml:space="preserve"> </w:t>
      </w:r>
      <w:proofErr w:type="spellStart"/>
      <w:r w:rsidRPr="00EE2E79">
        <w:rPr>
          <w:rFonts w:ascii="Times New Roman" w:hAnsi="Times New Roman"/>
          <w:sz w:val="24"/>
          <w:szCs w:val="24"/>
        </w:rPr>
        <w:t>яшьт</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шл</w:t>
      </w:r>
      <w:proofErr w:type="spellEnd"/>
      <w:r w:rsidRPr="00EE2E79">
        <w:rPr>
          <w:rFonts w:ascii="Times New Roman" w:hAnsi="Times New Roman"/>
          <w:sz w:val="24"/>
          <w:szCs w:val="24"/>
          <w:lang w:val="tt-RU"/>
        </w:rPr>
        <w:t>ә</w:t>
      </w:r>
      <w:r w:rsidRPr="00EE2E79">
        <w:rPr>
          <w:rFonts w:ascii="Times New Roman" w:hAnsi="Times New Roman"/>
          <w:sz w:val="24"/>
          <w:szCs w:val="24"/>
        </w:rPr>
        <w:t>ре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үзара</w:t>
      </w:r>
      <w:r w:rsidR="00F232A5">
        <w:rPr>
          <w:rFonts w:ascii="Times New Roman" w:hAnsi="Times New Roman"/>
          <w:sz w:val="24"/>
          <w:szCs w:val="24"/>
        </w:rPr>
        <w:t xml:space="preserve"> </w:t>
      </w:r>
      <w:proofErr w:type="spellStart"/>
      <w:r w:rsidRPr="00EE2E79">
        <w:rPr>
          <w:rFonts w:ascii="Times New Roman" w:hAnsi="Times New Roman"/>
          <w:sz w:val="24"/>
          <w:szCs w:val="24"/>
        </w:rPr>
        <w:t>аралашу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10. </w:t>
      </w:r>
      <w:proofErr w:type="spellStart"/>
      <w:r w:rsidRPr="00EE2E79">
        <w:rPr>
          <w:rFonts w:ascii="Times New Roman" w:hAnsi="Times New Roman"/>
          <w:sz w:val="24"/>
          <w:szCs w:val="24"/>
        </w:rPr>
        <w:t>Аудиоязмалар</w:t>
      </w:r>
      <w:proofErr w:type="spellEnd"/>
      <w:r w:rsidR="00F232A5">
        <w:rPr>
          <w:rFonts w:ascii="Times New Roman" w:hAnsi="Times New Roman"/>
          <w:sz w:val="24"/>
          <w:szCs w:val="24"/>
        </w:rPr>
        <w:t xml:space="preserve"> </w:t>
      </w:r>
      <w:r w:rsidRPr="00EE2E79">
        <w:rPr>
          <w:rFonts w:ascii="Times New Roman" w:hAnsi="Times New Roman"/>
          <w:sz w:val="24"/>
          <w:szCs w:val="24"/>
        </w:rPr>
        <w:t xml:space="preserve">тыңлау, </w:t>
      </w:r>
      <w:proofErr w:type="spellStart"/>
      <w:r w:rsidRPr="00EE2E79">
        <w:rPr>
          <w:rFonts w:ascii="Times New Roman" w:hAnsi="Times New Roman"/>
          <w:sz w:val="24"/>
          <w:szCs w:val="24"/>
        </w:rPr>
        <w:t>кушылып</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йтү, җырлау, </w:t>
      </w:r>
      <w:proofErr w:type="spellStart"/>
      <w:r w:rsidRPr="00EE2E79">
        <w:rPr>
          <w:rFonts w:ascii="Times New Roman" w:hAnsi="Times New Roman"/>
          <w:sz w:val="24"/>
          <w:szCs w:val="24"/>
        </w:rPr>
        <w:t>кабатлау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ишетк</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сүзне </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lang w:val="tt-RU"/>
        </w:rPr>
        <w:t>ә</w:t>
      </w:r>
      <w:proofErr w:type="spellStart"/>
      <w:r w:rsidRPr="00EE2E79">
        <w:rPr>
          <w:rFonts w:ascii="Times New Roman" w:hAnsi="Times New Roman"/>
          <w:sz w:val="24"/>
          <w:szCs w:val="24"/>
        </w:rPr>
        <w:t>семд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табып</w:t>
      </w:r>
      <w:proofErr w:type="spellEnd"/>
      <w:r w:rsidR="00F232A5">
        <w:rPr>
          <w:rFonts w:ascii="Times New Roman" w:hAnsi="Times New Roman"/>
          <w:sz w:val="24"/>
          <w:szCs w:val="24"/>
        </w:rPr>
        <w:t xml:space="preserve"> </w:t>
      </w:r>
      <w:r w:rsidRPr="00EE2E79">
        <w:rPr>
          <w:rFonts w:ascii="Times New Roman" w:hAnsi="Times New Roman"/>
          <w:sz w:val="24"/>
          <w:szCs w:val="24"/>
        </w:rPr>
        <w:t>күрс</w:t>
      </w:r>
      <w:r w:rsidRPr="00EE2E79">
        <w:rPr>
          <w:rFonts w:ascii="Times New Roman" w:hAnsi="Times New Roman"/>
          <w:sz w:val="24"/>
          <w:szCs w:val="24"/>
          <w:lang w:val="tt-RU"/>
        </w:rPr>
        <w:t>ә</w:t>
      </w:r>
      <w:r w:rsidRPr="00EE2E79">
        <w:rPr>
          <w:rFonts w:ascii="Times New Roman" w:hAnsi="Times New Roman"/>
          <w:sz w:val="24"/>
          <w:szCs w:val="24"/>
        </w:rPr>
        <w:t xml:space="preserve">тү.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11. </w:t>
      </w:r>
      <w:proofErr w:type="spellStart"/>
      <w:r w:rsidRPr="00EE2E79">
        <w:rPr>
          <w:rFonts w:ascii="Times New Roman" w:hAnsi="Times New Roman"/>
          <w:sz w:val="24"/>
          <w:szCs w:val="24"/>
        </w:rPr>
        <w:t>Анимацион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сюжетлар</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мультфильмнар</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карау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12. </w:t>
      </w:r>
      <w:proofErr w:type="spellStart"/>
      <w:r w:rsidRPr="00EE2E79">
        <w:rPr>
          <w:rFonts w:ascii="Times New Roman" w:hAnsi="Times New Roman"/>
          <w:sz w:val="24"/>
          <w:szCs w:val="24"/>
        </w:rPr>
        <w:t>Интерактив</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уеннар</w:t>
      </w:r>
      <w:proofErr w:type="spellEnd"/>
      <w:r w:rsidRPr="00EE2E79">
        <w:rPr>
          <w:rFonts w:ascii="Times New Roman" w:hAnsi="Times New Roman"/>
          <w:sz w:val="24"/>
          <w:szCs w:val="24"/>
        </w:rPr>
        <w:t>.</w:t>
      </w:r>
    </w:p>
    <w:p w:rsidR="00585C8B" w:rsidRPr="00EE2E79" w:rsidRDefault="00585C8B" w:rsidP="00585C8B">
      <w:pPr>
        <w:pStyle w:val="a9"/>
        <w:spacing w:after="120"/>
        <w:ind w:left="0"/>
        <w:rPr>
          <w:rFonts w:ascii="Times New Roman" w:hAnsi="Times New Roman"/>
          <w:sz w:val="24"/>
          <w:szCs w:val="24"/>
        </w:rPr>
      </w:pP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ab/>
      </w:r>
      <w:proofErr w:type="spellStart"/>
      <w:r w:rsidRPr="00EE2E79">
        <w:rPr>
          <w:rFonts w:ascii="Times New Roman" w:hAnsi="Times New Roman"/>
          <w:b/>
          <w:sz w:val="24"/>
          <w:szCs w:val="24"/>
        </w:rPr>
        <w:t>Татарча</w:t>
      </w:r>
      <w:proofErr w:type="spellEnd"/>
      <w:r w:rsidR="00F232A5">
        <w:rPr>
          <w:rFonts w:ascii="Times New Roman" w:hAnsi="Times New Roman"/>
          <w:b/>
          <w:sz w:val="24"/>
          <w:szCs w:val="24"/>
        </w:rPr>
        <w:t xml:space="preserve"> </w:t>
      </w:r>
      <w:r w:rsidRPr="00EE2E79">
        <w:rPr>
          <w:rFonts w:ascii="Times New Roman" w:hAnsi="Times New Roman"/>
          <w:b/>
          <w:sz w:val="24"/>
          <w:szCs w:val="24"/>
        </w:rPr>
        <w:t>сөйләшергә</w:t>
      </w:r>
      <w:r w:rsidR="00F232A5">
        <w:rPr>
          <w:rFonts w:ascii="Times New Roman" w:hAnsi="Times New Roman"/>
          <w:b/>
          <w:sz w:val="24"/>
          <w:szCs w:val="24"/>
        </w:rPr>
        <w:t xml:space="preserve"> </w:t>
      </w:r>
      <w:r w:rsidRPr="00EE2E79">
        <w:rPr>
          <w:rFonts w:ascii="Times New Roman" w:hAnsi="Times New Roman"/>
          <w:b/>
          <w:sz w:val="24"/>
          <w:szCs w:val="24"/>
        </w:rPr>
        <w:t>өйрәткәндә</w:t>
      </w:r>
      <w:r w:rsidR="00F232A5">
        <w:rPr>
          <w:rFonts w:ascii="Times New Roman" w:hAnsi="Times New Roman"/>
          <w:b/>
          <w:sz w:val="24"/>
          <w:szCs w:val="24"/>
        </w:rPr>
        <w:t xml:space="preserve"> </w:t>
      </w:r>
      <w:proofErr w:type="spellStart"/>
      <w:r w:rsidRPr="00EE2E79">
        <w:rPr>
          <w:rFonts w:ascii="Times New Roman" w:hAnsi="Times New Roman"/>
          <w:b/>
          <w:sz w:val="24"/>
          <w:szCs w:val="24"/>
        </w:rPr>
        <w:t>куелган</w:t>
      </w:r>
      <w:proofErr w:type="spellEnd"/>
      <w:r w:rsidRPr="00EE2E79">
        <w:rPr>
          <w:rFonts w:ascii="Times New Roman" w:hAnsi="Times New Roman"/>
          <w:b/>
          <w:sz w:val="24"/>
          <w:szCs w:val="24"/>
        </w:rPr>
        <w:t xml:space="preserve"> минимум </w:t>
      </w:r>
      <w:proofErr w:type="spellStart"/>
      <w:r w:rsidRPr="00EE2E79">
        <w:rPr>
          <w:rFonts w:ascii="Times New Roman" w:hAnsi="Times New Roman"/>
          <w:b/>
          <w:sz w:val="24"/>
          <w:szCs w:val="24"/>
        </w:rPr>
        <w:t>бурычлар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Программа өч</w:t>
      </w:r>
      <w:r w:rsidR="00F232A5">
        <w:rPr>
          <w:rFonts w:ascii="Times New Roman" w:hAnsi="Times New Roman"/>
          <w:sz w:val="24"/>
          <w:szCs w:val="24"/>
        </w:rPr>
        <w:t xml:space="preserve"> </w:t>
      </w:r>
      <w:proofErr w:type="spellStart"/>
      <w:r w:rsidRPr="00EE2E79">
        <w:rPr>
          <w:rFonts w:ascii="Times New Roman" w:hAnsi="Times New Roman"/>
          <w:sz w:val="24"/>
          <w:szCs w:val="24"/>
        </w:rPr>
        <w:t>проектны</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м аларның</w:t>
      </w:r>
      <w:r w:rsidR="00F232A5">
        <w:rPr>
          <w:rFonts w:ascii="Times New Roman" w:hAnsi="Times New Roman"/>
          <w:sz w:val="24"/>
          <w:szCs w:val="24"/>
        </w:rPr>
        <w:t xml:space="preserve"> </w:t>
      </w:r>
      <w:r w:rsidRPr="00EE2E79">
        <w:rPr>
          <w:rFonts w:ascii="Times New Roman" w:hAnsi="Times New Roman"/>
          <w:sz w:val="24"/>
          <w:szCs w:val="24"/>
        </w:rPr>
        <w:t>тө</w:t>
      </w:r>
      <w:proofErr w:type="gramStart"/>
      <w:r w:rsidRPr="00EE2E79">
        <w:rPr>
          <w:rFonts w:ascii="Times New Roman" w:hAnsi="Times New Roman"/>
          <w:sz w:val="24"/>
          <w:szCs w:val="24"/>
        </w:rPr>
        <w:t>п</w:t>
      </w:r>
      <w:proofErr w:type="gramEnd"/>
      <w:r w:rsidR="00F232A5">
        <w:rPr>
          <w:rFonts w:ascii="Times New Roman" w:hAnsi="Times New Roman"/>
          <w:sz w:val="24"/>
          <w:szCs w:val="24"/>
        </w:rPr>
        <w:t xml:space="preserve"> </w:t>
      </w:r>
      <w:proofErr w:type="spellStart"/>
      <w:r w:rsidRPr="00EE2E79">
        <w:rPr>
          <w:rFonts w:ascii="Times New Roman" w:hAnsi="Times New Roman"/>
          <w:sz w:val="24"/>
          <w:szCs w:val="24"/>
        </w:rPr>
        <w:t>максатларын</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бурычларын</w:t>
      </w:r>
      <w:proofErr w:type="spellEnd"/>
      <w:r w:rsidR="00F232A5">
        <w:rPr>
          <w:rFonts w:ascii="Times New Roman" w:hAnsi="Times New Roman"/>
          <w:sz w:val="24"/>
          <w:szCs w:val="24"/>
        </w:rPr>
        <w:t xml:space="preserve"> </w:t>
      </w:r>
      <w:r w:rsidRPr="00EE2E79">
        <w:rPr>
          <w:rFonts w:ascii="Times New Roman" w:hAnsi="Times New Roman"/>
          <w:sz w:val="24"/>
          <w:szCs w:val="24"/>
        </w:rPr>
        <w:t>үзэчен</w:t>
      </w:r>
      <w:r w:rsidRPr="00EE2E79">
        <w:rPr>
          <w:rFonts w:ascii="Times New Roman" w:hAnsi="Times New Roman"/>
          <w:sz w:val="24"/>
          <w:szCs w:val="24"/>
          <w:lang w:val="tt-RU"/>
        </w:rPr>
        <w:t>ә</w:t>
      </w:r>
      <w:r w:rsidRPr="00EE2E79">
        <w:rPr>
          <w:rFonts w:ascii="Times New Roman" w:hAnsi="Times New Roman"/>
          <w:sz w:val="24"/>
          <w:szCs w:val="24"/>
        </w:rPr>
        <w:t xml:space="preserve"> ала: </w:t>
      </w:r>
      <w:r w:rsidRPr="00EE2E79">
        <w:rPr>
          <w:rFonts w:ascii="Times New Roman" w:hAnsi="Times New Roman"/>
          <w:b/>
          <w:sz w:val="24"/>
          <w:szCs w:val="24"/>
        </w:rPr>
        <w:t>“</w:t>
      </w:r>
      <w:proofErr w:type="gramStart"/>
      <w:r w:rsidRPr="00EE2E79">
        <w:rPr>
          <w:rFonts w:ascii="Times New Roman" w:hAnsi="Times New Roman"/>
          <w:b/>
          <w:sz w:val="24"/>
          <w:szCs w:val="24"/>
        </w:rPr>
        <w:t>Минем</w:t>
      </w:r>
      <w:proofErr w:type="gramEnd"/>
      <w:r w:rsidRPr="00EE2E79">
        <w:rPr>
          <w:rFonts w:ascii="Times New Roman" w:hAnsi="Times New Roman"/>
          <w:b/>
          <w:sz w:val="24"/>
          <w:szCs w:val="24"/>
        </w:rPr>
        <w:t xml:space="preserve"> өем”</w:t>
      </w:r>
      <w:r w:rsidRPr="00EE2E79">
        <w:rPr>
          <w:rFonts w:ascii="Times New Roman" w:hAnsi="Times New Roman"/>
          <w:sz w:val="24"/>
          <w:szCs w:val="24"/>
        </w:rPr>
        <w:t xml:space="preserve"> проекты (4-5 </w:t>
      </w:r>
      <w:proofErr w:type="spellStart"/>
      <w:r w:rsidRPr="00EE2E79">
        <w:rPr>
          <w:rFonts w:ascii="Times New Roman" w:hAnsi="Times New Roman"/>
          <w:sz w:val="24"/>
          <w:szCs w:val="24"/>
        </w:rPr>
        <w:t>яшь</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Максат</w:t>
      </w:r>
      <w:proofErr w:type="spellEnd"/>
      <w:r w:rsidRPr="00EE2E79">
        <w:rPr>
          <w:rFonts w:ascii="Times New Roman" w:hAnsi="Times New Roman"/>
          <w:sz w:val="24"/>
          <w:szCs w:val="24"/>
        </w:rPr>
        <w:t xml:space="preserve">: Татар </w:t>
      </w:r>
      <w:proofErr w:type="spellStart"/>
      <w:r w:rsidRPr="00EE2E79">
        <w:rPr>
          <w:rFonts w:ascii="Times New Roman" w:hAnsi="Times New Roman"/>
          <w:sz w:val="24"/>
          <w:szCs w:val="24"/>
        </w:rPr>
        <w:t>телен</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кызыксыну</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уяту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аралашу</w:t>
      </w:r>
      <w:proofErr w:type="spellEnd"/>
      <w:r w:rsidRPr="00EE2E79">
        <w:rPr>
          <w:rFonts w:ascii="Times New Roman" w:hAnsi="Times New Roman"/>
          <w:sz w:val="24"/>
          <w:szCs w:val="24"/>
        </w:rPr>
        <w:t xml:space="preserve"> тел</w:t>
      </w:r>
      <w:r w:rsidRPr="00EE2E79">
        <w:rPr>
          <w:rFonts w:ascii="Times New Roman" w:hAnsi="Times New Roman"/>
          <w:sz w:val="24"/>
          <w:szCs w:val="24"/>
          <w:lang w:val="tt-RU"/>
        </w:rPr>
        <w:t>ә</w:t>
      </w:r>
      <w:proofErr w:type="spellStart"/>
      <w:r w:rsidRPr="00EE2E79">
        <w:rPr>
          <w:rFonts w:ascii="Times New Roman" w:hAnsi="Times New Roman"/>
          <w:sz w:val="24"/>
          <w:szCs w:val="24"/>
        </w:rPr>
        <w:t>ге</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тудыру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Бурычлар</w:t>
      </w:r>
      <w:proofErr w:type="spellEnd"/>
      <w:r w:rsidRPr="00EE2E79">
        <w:rPr>
          <w:rFonts w:ascii="Times New Roman" w:hAnsi="Times New Roman"/>
          <w:b/>
          <w:sz w:val="24"/>
          <w:szCs w:val="24"/>
        </w:rPr>
        <w:t>:</w:t>
      </w:r>
      <w:r w:rsidRPr="00EE2E79">
        <w:rPr>
          <w:rFonts w:ascii="Times New Roman" w:hAnsi="Times New Roman"/>
          <w:sz w:val="24"/>
          <w:szCs w:val="24"/>
        </w:rPr>
        <w:t xml:space="preserve"> 1. Сүзбайлыгы</w:t>
      </w:r>
      <w:r w:rsidR="00F232A5">
        <w:rPr>
          <w:rFonts w:ascii="Times New Roman" w:hAnsi="Times New Roman"/>
          <w:sz w:val="24"/>
          <w:szCs w:val="24"/>
        </w:rPr>
        <w:t xml:space="preserve"> </w:t>
      </w:r>
      <w:proofErr w:type="spellStart"/>
      <w:r w:rsidRPr="00EE2E79">
        <w:rPr>
          <w:rFonts w:ascii="Times New Roman" w:hAnsi="Times New Roman"/>
          <w:sz w:val="24"/>
          <w:szCs w:val="24"/>
        </w:rPr>
        <w:t>булдыру</w:t>
      </w:r>
      <w:proofErr w:type="spellEnd"/>
      <w:r w:rsidRPr="00EE2E79">
        <w:rPr>
          <w:rFonts w:ascii="Times New Roman" w:hAnsi="Times New Roman"/>
          <w:sz w:val="24"/>
          <w:szCs w:val="24"/>
        </w:rPr>
        <w:t>, сөйл</w:t>
      </w:r>
      <w:r w:rsidRPr="00EE2E79">
        <w:rPr>
          <w:rFonts w:ascii="Times New Roman" w:hAnsi="Times New Roman"/>
          <w:sz w:val="24"/>
          <w:szCs w:val="24"/>
          <w:lang w:val="tt-RU"/>
        </w:rPr>
        <w:t>ә</w:t>
      </w:r>
      <w:proofErr w:type="spellStart"/>
      <w:r w:rsidRPr="00EE2E79">
        <w:rPr>
          <w:rFonts w:ascii="Times New Roman" w:hAnsi="Times New Roman"/>
          <w:sz w:val="24"/>
          <w:szCs w:val="24"/>
        </w:rPr>
        <w:t>мд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активлаштыру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2. </w:t>
      </w:r>
      <w:proofErr w:type="spellStart"/>
      <w:r w:rsidRPr="00EE2E79">
        <w:rPr>
          <w:rFonts w:ascii="Times New Roman" w:hAnsi="Times New Roman"/>
          <w:sz w:val="24"/>
          <w:szCs w:val="24"/>
        </w:rPr>
        <w:t>Гади</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диалогта</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катнаша</w:t>
      </w:r>
      <w:proofErr w:type="spellEnd"/>
      <w:r w:rsidR="00F232A5">
        <w:rPr>
          <w:rFonts w:ascii="Times New Roman" w:hAnsi="Times New Roman"/>
          <w:sz w:val="24"/>
          <w:szCs w:val="24"/>
        </w:rPr>
        <w:t xml:space="preserve"> </w:t>
      </w:r>
      <w:r w:rsidRPr="00EE2E79">
        <w:rPr>
          <w:rFonts w:ascii="Times New Roman" w:hAnsi="Times New Roman"/>
          <w:sz w:val="24"/>
          <w:szCs w:val="24"/>
        </w:rPr>
        <w:t xml:space="preserve">белү, </w:t>
      </w:r>
      <w:proofErr w:type="spellStart"/>
      <w:r w:rsidRPr="00EE2E79">
        <w:rPr>
          <w:rFonts w:ascii="Times New Roman" w:hAnsi="Times New Roman"/>
          <w:sz w:val="24"/>
          <w:szCs w:val="24"/>
        </w:rPr>
        <w:t>х</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тер, зиһенүстерү.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3. Бер – береңне</w:t>
      </w:r>
      <w:r w:rsidR="00F232A5">
        <w:rPr>
          <w:rFonts w:ascii="Times New Roman" w:hAnsi="Times New Roman"/>
          <w:sz w:val="24"/>
          <w:szCs w:val="24"/>
        </w:rPr>
        <w:t xml:space="preserve"> </w:t>
      </w:r>
      <w:r w:rsidRPr="00EE2E79">
        <w:rPr>
          <w:rFonts w:ascii="Times New Roman" w:hAnsi="Times New Roman"/>
          <w:sz w:val="24"/>
          <w:szCs w:val="24"/>
        </w:rPr>
        <w:t>тыңлау, ишетү</w:t>
      </w:r>
      <w:r w:rsidR="00F232A5">
        <w:rPr>
          <w:rFonts w:ascii="Times New Roman" w:hAnsi="Times New Roman"/>
          <w:sz w:val="24"/>
          <w:szCs w:val="24"/>
        </w:rPr>
        <w:t xml:space="preserve"> </w:t>
      </w:r>
      <w:proofErr w:type="spellStart"/>
      <w:r w:rsidRPr="00EE2E79">
        <w:rPr>
          <w:rFonts w:ascii="Times New Roman" w:hAnsi="Times New Roman"/>
          <w:sz w:val="24"/>
          <w:szCs w:val="24"/>
        </w:rPr>
        <w:t>сыйфатлары</w:t>
      </w:r>
      <w:proofErr w:type="spellEnd"/>
      <w:r w:rsidRPr="00EE2E79">
        <w:rPr>
          <w:rFonts w:ascii="Times New Roman" w:hAnsi="Times New Roman"/>
          <w:sz w:val="24"/>
          <w:szCs w:val="24"/>
        </w:rPr>
        <w:t xml:space="preserve"> т</w:t>
      </w:r>
      <w:r w:rsidRPr="00EE2E79">
        <w:rPr>
          <w:rFonts w:ascii="Times New Roman" w:hAnsi="Times New Roman"/>
          <w:sz w:val="24"/>
          <w:szCs w:val="24"/>
          <w:lang w:val="tt-RU"/>
        </w:rPr>
        <w:t>ә</w:t>
      </w:r>
      <w:proofErr w:type="spellStart"/>
      <w:r w:rsidRPr="00EE2E79">
        <w:rPr>
          <w:rFonts w:ascii="Times New Roman" w:hAnsi="Times New Roman"/>
          <w:sz w:val="24"/>
          <w:szCs w:val="24"/>
        </w:rPr>
        <w:t>рбиял</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ү. </w:t>
      </w:r>
    </w:p>
    <w:p w:rsidR="00585C8B" w:rsidRPr="00EE2E79" w:rsidRDefault="00585C8B" w:rsidP="00585C8B">
      <w:pPr>
        <w:pStyle w:val="a9"/>
        <w:spacing w:after="120"/>
        <w:ind w:left="0"/>
        <w:rPr>
          <w:rFonts w:ascii="Times New Roman" w:hAnsi="Times New Roman"/>
          <w:sz w:val="24"/>
          <w:szCs w:val="24"/>
        </w:rPr>
      </w:pP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b/>
          <w:sz w:val="24"/>
          <w:szCs w:val="24"/>
        </w:rPr>
        <w:t>“</w:t>
      </w:r>
      <w:proofErr w:type="spellStart"/>
      <w:r w:rsidRPr="00EE2E79">
        <w:rPr>
          <w:rFonts w:ascii="Times New Roman" w:hAnsi="Times New Roman"/>
          <w:b/>
          <w:sz w:val="24"/>
          <w:szCs w:val="24"/>
        </w:rPr>
        <w:t>Уйный</w:t>
      </w:r>
      <w:proofErr w:type="spellEnd"/>
      <w:r w:rsidRPr="00EE2E79">
        <w:rPr>
          <w:rFonts w:ascii="Times New Roman" w:hAnsi="Times New Roman"/>
          <w:b/>
          <w:sz w:val="24"/>
          <w:szCs w:val="24"/>
        </w:rPr>
        <w:t xml:space="preserve"> – уйныйүсәбез”</w:t>
      </w:r>
      <w:r w:rsidRPr="00EE2E79">
        <w:rPr>
          <w:rFonts w:ascii="Times New Roman" w:hAnsi="Times New Roman"/>
          <w:sz w:val="24"/>
          <w:szCs w:val="24"/>
        </w:rPr>
        <w:t xml:space="preserve"> проекты (5-6 </w:t>
      </w:r>
      <w:proofErr w:type="spellStart"/>
      <w:r w:rsidRPr="00EE2E79">
        <w:rPr>
          <w:rFonts w:ascii="Times New Roman" w:hAnsi="Times New Roman"/>
          <w:sz w:val="24"/>
          <w:szCs w:val="24"/>
        </w:rPr>
        <w:t>яшь</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b/>
          <w:sz w:val="24"/>
          <w:szCs w:val="24"/>
        </w:rPr>
        <w:t>Максат:</w:t>
      </w:r>
      <w:r w:rsidRPr="00EE2E79">
        <w:rPr>
          <w:rFonts w:ascii="Times New Roman" w:hAnsi="Times New Roman"/>
          <w:sz w:val="24"/>
          <w:szCs w:val="24"/>
        </w:rPr>
        <w:t>Үзара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зурлар</w:t>
      </w:r>
      <w:proofErr w:type="spellEnd"/>
      <w:r w:rsidRPr="00EE2E79">
        <w:rPr>
          <w:rFonts w:ascii="Times New Roman" w:hAnsi="Times New Roman"/>
          <w:sz w:val="24"/>
          <w:szCs w:val="24"/>
        </w:rPr>
        <w:t xml:space="preserve"> бел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н</w:t>
      </w:r>
      <w:proofErr w:type="spellEnd"/>
      <w:proofErr w:type="gramEnd"/>
      <w:r w:rsidRPr="00EE2E79">
        <w:rPr>
          <w:rFonts w:ascii="Times New Roman" w:hAnsi="Times New Roman"/>
          <w:sz w:val="24"/>
          <w:szCs w:val="24"/>
        </w:rPr>
        <w:t xml:space="preserve"> көнд</w:t>
      </w:r>
      <w:r w:rsidRPr="00EE2E79">
        <w:rPr>
          <w:rFonts w:ascii="Times New Roman" w:hAnsi="Times New Roman"/>
          <w:sz w:val="24"/>
          <w:szCs w:val="24"/>
          <w:lang w:val="tt-RU"/>
        </w:rPr>
        <w:t>ә</w:t>
      </w:r>
      <w:r w:rsidRPr="00EE2E79">
        <w:rPr>
          <w:rFonts w:ascii="Times New Roman" w:hAnsi="Times New Roman"/>
          <w:sz w:val="24"/>
          <w:szCs w:val="24"/>
        </w:rPr>
        <w:t xml:space="preserve">лек </w:t>
      </w:r>
      <w:proofErr w:type="spellStart"/>
      <w:r w:rsidRPr="00EE2E79">
        <w:rPr>
          <w:rFonts w:ascii="Times New Roman" w:hAnsi="Times New Roman"/>
          <w:sz w:val="24"/>
          <w:szCs w:val="24"/>
        </w:rPr>
        <w:t>тормышта</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татарча</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аралашуга</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чыгу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Бурычлар</w:t>
      </w:r>
      <w:proofErr w:type="spellEnd"/>
      <w:r w:rsidRPr="00EE2E79">
        <w:rPr>
          <w:rFonts w:ascii="Times New Roman" w:hAnsi="Times New Roman"/>
          <w:b/>
          <w:sz w:val="24"/>
          <w:szCs w:val="24"/>
        </w:rPr>
        <w:t>:</w:t>
      </w:r>
      <w:r w:rsidRPr="00EE2E79">
        <w:rPr>
          <w:rFonts w:ascii="Times New Roman" w:hAnsi="Times New Roman"/>
          <w:sz w:val="24"/>
          <w:szCs w:val="24"/>
        </w:rPr>
        <w:t xml:space="preserve"> 1. Сүзбайлыгын</w:t>
      </w:r>
      <w:r w:rsidR="00F232A5">
        <w:rPr>
          <w:rFonts w:ascii="Times New Roman" w:hAnsi="Times New Roman"/>
          <w:sz w:val="24"/>
          <w:szCs w:val="24"/>
        </w:rPr>
        <w:t xml:space="preserve"> </w:t>
      </w:r>
      <w:proofErr w:type="spellStart"/>
      <w:r w:rsidRPr="00EE2E79">
        <w:rPr>
          <w:rFonts w:ascii="Times New Roman" w:hAnsi="Times New Roman"/>
          <w:sz w:val="24"/>
          <w:szCs w:val="24"/>
        </w:rPr>
        <w:t>арттыру</w:t>
      </w:r>
      <w:proofErr w:type="spellEnd"/>
      <w:r w:rsidRPr="00EE2E79">
        <w:rPr>
          <w:rFonts w:ascii="Times New Roman" w:hAnsi="Times New Roman"/>
          <w:sz w:val="24"/>
          <w:szCs w:val="24"/>
        </w:rPr>
        <w:t>, сөйл</w:t>
      </w:r>
      <w:r w:rsidRPr="00EE2E79">
        <w:rPr>
          <w:rFonts w:ascii="Times New Roman" w:hAnsi="Times New Roman"/>
          <w:sz w:val="24"/>
          <w:szCs w:val="24"/>
          <w:lang w:val="tt-RU"/>
        </w:rPr>
        <w:t>ә</w:t>
      </w:r>
      <w:r w:rsidRPr="00EE2E79">
        <w:rPr>
          <w:rFonts w:ascii="Times New Roman" w:hAnsi="Times New Roman"/>
          <w:sz w:val="24"/>
          <w:szCs w:val="24"/>
        </w:rPr>
        <w:t>м күнекм</w:t>
      </w:r>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r w:rsidRPr="00EE2E79">
        <w:rPr>
          <w:rFonts w:ascii="Times New Roman" w:hAnsi="Times New Roman"/>
          <w:sz w:val="24"/>
          <w:szCs w:val="24"/>
        </w:rPr>
        <w:t xml:space="preserve">ре </w:t>
      </w:r>
      <w:proofErr w:type="spellStart"/>
      <w:r w:rsidRPr="00EE2E79">
        <w:rPr>
          <w:rFonts w:ascii="Times New Roman" w:hAnsi="Times New Roman"/>
          <w:sz w:val="24"/>
          <w:szCs w:val="24"/>
        </w:rPr>
        <w:t>формалаштыру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1560" w:hanging="1560"/>
        <w:rPr>
          <w:rFonts w:ascii="Times New Roman" w:hAnsi="Times New Roman"/>
          <w:sz w:val="24"/>
          <w:szCs w:val="24"/>
        </w:rPr>
      </w:pPr>
      <w:r w:rsidRPr="00EE2E79">
        <w:rPr>
          <w:rFonts w:ascii="Times New Roman" w:hAnsi="Times New Roman"/>
          <w:sz w:val="24"/>
          <w:szCs w:val="24"/>
        </w:rPr>
        <w:t xml:space="preserve">2. </w:t>
      </w:r>
      <w:proofErr w:type="spellStart"/>
      <w:r w:rsidRPr="00EE2E79">
        <w:rPr>
          <w:rFonts w:ascii="Times New Roman" w:hAnsi="Times New Roman"/>
          <w:sz w:val="24"/>
          <w:szCs w:val="24"/>
        </w:rPr>
        <w:t>Гади</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сорауларны</w:t>
      </w:r>
      <w:proofErr w:type="spellEnd"/>
      <w:r w:rsidR="00F232A5">
        <w:rPr>
          <w:rFonts w:ascii="Times New Roman" w:hAnsi="Times New Roman"/>
          <w:sz w:val="24"/>
          <w:szCs w:val="24"/>
        </w:rPr>
        <w:t xml:space="preserve"> </w:t>
      </w:r>
      <w:r w:rsidRPr="00EE2E79">
        <w:rPr>
          <w:rFonts w:ascii="Times New Roman" w:hAnsi="Times New Roman"/>
          <w:sz w:val="24"/>
          <w:szCs w:val="24"/>
        </w:rPr>
        <w:t>аңлап</w:t>
      </w:r>
      <w:r w:rsidR="00F232A5">
        <w:rPr>
          <w:rFonts w:ascii="Times New Roman" w:hAnsi="Times New Roman"/>
          <w:sz w:val="24"/>
          <w:szCs w:val="24"/>
        </w:rPr>
        <w:t xml:space="preserve"> </w:t>
      </w:r>
      <w:r w:rsidRPr="00EE2E79">
        <w:rPr>
          <w:rFonts w:ascii="Times New Roman" w:hAnsi="Times New Roman"/>
          <w:sz w:val="24"/>
          <w:szCs w:val="24"/>
        </w:rPr>
        <w:t>җавап бирү, мө</w:t>
      </w:r>
      <w:proofErr w:type="gramStart"/>
      <w:r w:rsidRPr="00EE2E79">
        <w:rPr>
          <w:rFonts w:ascii="Times New Roman" w:hAnsi="Times New Roman"/>
          <w:sz w:val="24"/>
          <w:szCs w:val="24"/>
        </w:rPr>
        <w:t>р</w:t>
      </w:r>
      <w:proofErr w:type="gramEnd"/>
      <w:r w:rsidRPr="00EE2E79">
        <w:rPr>
          <w:rFonts w:ascii="Times New Roman" w:hAnsi="Times New Roman"/>
          <w:sz w:val="24"/>
          <w:szCs w:val="24"/>
          <w:lang w:val="tt-RU"/>
        </w:rPr>
        <w:t>ә</w:t>
      </w:r>
      <w:r w:rsidRPr="00EE2E79">
        <w:rPr>
          <w:rFonts w:ascii="Times New Roman" w:hAnsi="Times New Roman"/>
          <w:sz w:val="24"/>
          <w:szCs w:val="24"/>
        </w:rPr>
        <w:t>җ</w:t>
      </w:r>
      <w:r w:rsidRPr="00EE2E79">
        <w:rPr>
          <w:rFonts w:ascii="Times New Roman" w:hAnsi="Times New Roman"/>
          <w:sz w:val="24"/>
          <w:szCs w:val="24"/>
          <w:lang w:val="tt-RU"/>
        </w:rPr>
        <w:t>ә</w:t>
      </w:r>
      <w:r w:rsidRPr="00EE2E79">
        <w:rPr>
          <w:rFonts w:ascii="Times New Roman" w:hAnsi="Times New Roman"/>
          <w:sz w:val="24"/>
          <w:szCs w:val="24"/>
        </w:rPr>
        <w:t xml:space="preserve">гать </w:t>
      </w:r>
      <w:proofErr w:type="spellStart"/>
      <w:r w:rsidRPr="00EE2E79">
        <w:rPr>
          <w:rFonts w:ascii="Times New Roman" w:hAnsi="Times New Roman"/>
          <w:sz w:val="24"/>
          <w:szCs w:val="24"/>
        </w:rPr>
        <w:t>ит</w:t>
      </w:r>
      <w:proofErr w:type="spellEnd"/>
      <w:r w:rsidRPr="00EE2E79">
        <w:rPr>
          <w:rFonts w:ascii="Times New Roman" w:hAnsi="Times New Roman"/>
          <w:sz w:val="24"/>
          <w:szCs w:val="24"/>
          <w:lang w:val="tt-RU"/>
        </w:rPr>
        <w:t>ә</w:t>
      </w:r>
      <w:r w:rsidRPr="00EE2E79">
        <w:rPr>
          <w:rFonts w:ascii="Times New Roman" w:hAnsi="Times New Roman"/>
          <w:sz w:val="24"/>
          <w:szCs w:val="24"/>
        </w:rPr>
        <w:t>белү, көнд</w:t>
      </w:r>
      <w:r w:rsidRPr="00EE2E79">
        <w:rPr>
          <w:rFonts w:ascii="Times New Roman" w:hAnsi="Times New Roman"/>
          <w:sz w:val="24"/>
          <w:szCs w:val="24"/>
          <w:lang w:val="tt-RU"/>
        </w:rPr>
        <w:t>ә</w:t>
      </w:r>
      <w:r w:rsidRPr="00EE2E79">
        <w:rPr>
          <w:rFonts w:ascii="Times New Roman" w:hAnsi="Times New Roman"/>
          <w:sz w:val="24"/>
          <w:szCs w:val="24"/>
        </w:rPr>
        <w:t xml:space="preserve">лек </w:t>
      </w:r>
      <w:proofErr w:type="spellStart"/>
      <w:r w:rsidRPr="00EE2E79">
        <w:rPr>
          <w:rFonts w:ascii="Times New Roman" w:hAnsi="Times New Roman"/>
          <w:sz w:val="24"/>
          <w:szCs w:val="24"/>
        </w:rPr>
        <w:t>яш</w:t>
      </w:r>
      <w:proofErr w:type="spellEnd"/>
      <w:r w:rsidR="00F232A5">
        <w:rPr>
          <w:rFonts w:ascii="Times New Roman" w:hAnsi="Times New Roman"/>
          <w:sz w:val="24"/>
          <w:szCs w:val="24"/>
        </w:rPr>
        <w:t xml:space="preserve"> </w:t>
      </w:r>
      <w:r w:rsidRPr="00EE2E79">
        <w:rPr>
          <w:rFonts w:ascii="Times New Roman" w:hAnsi="Times New Roman"/>
          <w:sz w:val="24"/>
          <w:szCs w:val="24"/>
          <w:lang w:val="tt-RU"/>
        </w:rPr>
        <w:t>ә</w:t>
      </w:r>
      <w:proofErr w:type="spellStart"/>
      <w:r w:rsidRPr="00EE2E79">
        <w:rPr>
          <w:rFonts w:ascii="Times New Roman" w:hAnsi="Times New Roman"/>
          <w:sz w:val="24"/>
          <w:szCs w:val="24"/>
        </w:rPr>
        <w:t>ештаралашу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sz w:val="24"/>
          <w:szCs w:val="24"/>
        </w:rPr>
        <w:t xml:space="preserve">3. </w:t>
      </w:r>
      <w:r w:rsidRPr="00EE2E79">
        <w:rPr>
          <w:rFonts w:ascii="Times New Roman" w:hAnsi="Times New Roman"/>
          <w:sz w:val="24"/>
          <w:szCs w:val="24"/>
          <w:lang w:val="tt-RU"/>
        </w:rPr>
        <w:t>Ә</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пле</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итеп</w:t>
      </w:r>
      <w:proofErr w:type="spellEnd"/>
      <w:r w:rsidRPr="00EE2E79">
        <w:rPr>
          <w:rFonts w:ascii="Times New Roman" w:hAnsi="Times New Roman"/>
          <w:sz w:val="24"/>
          <w:szCs w:val="24"/>
        </w:rPr>
        <w:t xml:space="preserve"> кара-каршысөйл</w:t>
      </w:r>
      <w:r w:rsidRPr="00EE2E79">
        <w:rPr>
          <w:rFonts w:ascii="Times New Roman" w:hAnsi="Times New Roman"/>
          <w:sz w:val="24"/>
          <w:szCs w:val="24"/>
          <w:lang w:val="tt-RU"/>
        </w:rPr>
        <w:t>ә</w:t>
      </w:r>
      <w:proofErr w:type="spellStart"/>
      <w:r w:rsidRPr="00EE2E79">
        <w:rPr>
          <w:rFonts w:ascii="Times New Roman" w:hAnsi="Times New Roman"/>
          <w:sz w:val="24"/>
          <w:szCs w:val="24"/>
        </w:rPr>
        <w:t>ш</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r w:rsidRPr="00EE2E79">
        <w:rPr>
          <w:rFonts w:ascii="Times New Roman" w:hAnsi="Times New Roman"/>
          <w:sz w:val="24"/>
          <w:szCs w:val="24"/>
        </w:rPr>
        <w:t>белү</w:t>
      </w:r>
      <w:r w:rsidR="00F232A5">
        <w:rPr>
          <w:rFonts w:ascii="Times New Roman" w:hAnsi="Times New Roman"/>
          <w:sz w:val="24"/>
          <w:szCs w:val="24"/>
        </w:rPr>
        <w:t xml:space="preserve"> </w:t>
      </w:r>
      <w:r w:rsidRPr="00EE2E79">
        <w:rPr>
          <w:rFonts w:ascii="Times New Roman" w:hAnsi="Times New Roman"/>
          <w:sz w:val="24"/>
          <w:szCs w:val="24"/>
        </w:rPr>
        <w:t>күнекм</w:t>
      </w:r>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рен</w:t>
      </w:r>
      <w:proofErr w:type="spellEnd"/>
      <w:r w:rsidR="00F232A5">
        <w:rPr>
          <w:rFonts w:ascii="Times New Roman" w:hAnsi="Times New Roman"/>
          <w:sz w:val="24"/>
          <w:szCs w:val="24"/>
        </w:rPr>
        <w:t xml:space="preserve"> </w:t>
      </w:r>
      <w:r w:rsidRPr="00EE2E79">
        <w:rPr>
          <w:rFonts w:ascii="Times New Roman" w:hAnsi="Times New Roman"/>
          <w:sz w:val="24"/>
          <w:szCs w:val="24"/>
        </w:rPr>
        <w:t>т</w:t>
      </w:r>
      <w:proofErr w:type="gramEnd"/>
      <w:r w:rsidRPr="00EE2E79">
        <w:rPr>
          <w:rFonts w:ascii="Times New Roman" w:hAnsi="Times New Roman"/>
          <w:sz w:val="24"/>
          <w:szCs w:val="24"/>
        </w:rPr>
        <w:t>ҽрбиял</w:t>
      </w:r>
      <w:r w:rsidRPr="00EE2E79">
        <w:rPr>
          <w:rFonts w:ascii="Times New Roman" w:hAnsi="Times New Roman"/>
          <w:sz w:val="24"/>
          <w:szCs w:val="24"/>
          <w:lang w:val="tt-RU"/>
        </w:rPr>
        <w:t>ә</w:t>
      </w:r>
      <w:r w:rsidRPr="00EE2E79">
        <w:rPr>
          <w:rFonts w:ascii="Times New Roman" w:hAnsi="Times New Roman"/>
          <w:sz w:val="24"/>
          <w:szCs w:val="24"/>
        </w:rPr>
        <w:t>ү.</w:t>
      </w:r>
    </w:p>
    <w:p w:rsidR="00585C8B" w:rsidRPr="00EE2E79" w:rsidRDefault="00585C8B" w:rsidP="00585C8B">
      <w:pPr>
        <w:pStyle w:val="a9"/>
        <w:spacing w:after="120"/>
        <w:ind w:left="0"/>
        <w:rPr>
          <w:rFonts w:ascii="Times New Roman" w:hAnsi="Times New Roman"/>
          <w:b/>
          <w:sz w:val="24"/>
          <w:szCs w:val="24"/>
        </w:rPr>
      </w:pPr>
    </w:p>
    <w:p w:rsidR="00585C8B" w:rsidRPr="00EE2E79" w:rsidRDefault="00585C8B" w:rsidP="00585C8B">
      <w:pPr>
        <w:pStyle w:val="a9"/>
        <w:spacing w:after="120"/>
        <w:ind w:left="0"/>
        <w:rPr>
          <w:rFonts w:ascii="Times New Roman" w:hAnsi="Times New Roman"/>
          <w:sz w:val="24"/>
          <w:szCs w:val="24"/>
        </w:rPr>
      </w:pPr>
      <w:r w:rsidRPr="00EE2E79">
        <w:rPr>
          <w:rFonts w:ascii="Times New Roman" w:hAnsi="Times New Roman"/>
          <w:b/>
          <w:sz w:val="24"/>
          <w:szCs w:val="24"/>
        </w:rPr>
        <w:t xml:space="preserve">“Без </w:t>
      </w:r>
      <w:proofErr w:type="spellStart"/>
      <w:r w:rsidRPr="00EE2E79">
        <w:rPr>
          <w:rFonts w:ascii="Times New Roman" w:hAnsi="Times New Roman"/>
          <w:b/>
          <w:sz w:val="24"/>
          <w:szCs w:val="24"/>
        </w:rPr>
        <w:t>инде</w:t>
      </w:r>
      <w:proofErr w:type="spellEnd"/>
      <w:r w:rsidR="00F232A5">
        <w:rPr>
          <w:rFonts w:ascii="Times New Roman" w:hAnsi="Times New Roman"/>
          <w:b/>
          <w:sz w:val="24"/>
          <w:szCs w:val="24"/>
        </w:rPr>
        <w:t xml:space="preserve"> </w:t>
      </w:r>
      <w:r w:rsidRPr="00EE2E79">
        <w:rPr>
          <w:rFonts w:ascii="Times New Roman" w:hAnsi="Times New Roman"/>
          <w:b/>
          <w:sz w:val="24"/>
          <w:szCs w:val="24"/>
        </w:rPr>
        <w:t>хәзер</w:t>
      </w:r>
      <w:r w:rsidR="00F232A5">
        <w:rPr>
          <w:rFonts w:ascii="Times New Roman" w:hAnsi="Times New Roman"/>
          <w:b/>
          <w:sz w:val="24"/>
          <w:szCs w:val="24"/>
        </w:rPr>
        <w:t xml:space="preserve"> </w:t>
      </w:r>
      <w:proofErr w:type="spellStart"/>
      <w:r w:rsidRPr="00EE2E79">
        <w:rPr>
          <w:rFonts w:ascii="Times New Roman" w:hAnsi="Times New Roman"/>
          <w:b/>
          <w:sz w:val="24"/>
          <w:szCs w:val="24"/>
        </w:rPr>
        <w:t>зурлар</w:t>
      </w:r>
      <w:proofErr w:type="spellEnd"/>
      <w:r w:rsidRPr="00EE2E79">
        <w:rPr>
          <w:rFonts w:ascii="Times New Roman" w:hAnsi="Times New Roman"/>
          <w:b/>
          <w:sz w:val="24"/>
          <w:szCs w:val="24"/>
        </w:rPr>
        <w:t>, мәктәпкә</w:t>
      </w:r>
      <w:r w:rsidR="00F232A5">
        <w:rPr>
          <w:rFonts w:ascii="Times New Roman" w:hAnsi="Times New Roman"/>
          <w:b/>
          <w:sz w:val="24"/>
          <w:szCs w:val="24"/>
        </w:rPr>
        <w:t xml:space="preserve"> </w:t>
      </w:r>
      <w:r w:rsidRPr="00EE2E79">
        <w:rPr>
          <w:rFonts w:ascii="Times New Roman" w:hAnsi="Times New Roman"/>
          <w:b/>
          <w:sz w:val="24"/>
          <w:szCs w:val="24"/>
        </w:rPr>
        <w:t>илтә</w:t>
      </w:r>
      <w:r w:rsidR="00F232A5">
        <w:rPr>
          <w:rFonts w:ascii="Times New Roman" w:hAnsi="Times New Roman"/>
          <w:b/>
          <w:sz w:val="24"/>
          <w:szCs w:val="24"/>
        </w:rPr>
        <w:t xml:space="preserve"> </w:t>
      </w:r>
      <w:proofErr w:type="spellStart"/>
      <w:r w:rsidRPr="00EE2E79">
        <w:rPr>
          <w:rFonts w:ascii="Times New Roman" w:hAnsi="Times New Roman"/>
          <w:b/>
          <w:sz w:val="24"/>
          <w:szCs w:val="24"/>
        </w:rPr>
        <w:t>юллар</w:t>
      </w:r>
      <w:proofErr w:type="spellEnd"/>
      <w:r w:rsidRPr="00EE2E79">
        <w:rPr>
          <w:rFonts w:ascii="Times New Roman" w:hAnsi="Times New Roman"/>
          <w:b/>
          <w:sz w:val="24"/>
          <w:szCs w:val="24"/>
        </w:rPr>
        <w:t>”</w:t>
      </w:r>
      <w:r w:rsidRPr="00EE2E79">
        <w:rPr>
          <w:rFonts w:ascii="Times New Roman" w:hAnsi="Times New Roman"/>
          <w:sz w:val="24"/>
          <w:szCs w:val="24"/>
        </w:rPr>
        <w:t xml:space="preserve"> проекты (6-7 </w:t>
      </w:r>
      <w:proofErr w:type="spellStart"/>
      <w:r w:rsidRPr="00EE2E79">
        <w:rPr>
          <w:rFonts w:ascii="Times New Roman" w:hAnsi="Times New Roman"/>
          <w:sz w:val="24"/>
          <w:szCs w:val="24"/>
        </w:rPr>
        <w:t>яшь</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rPr>
          <w:rFonts w:ascii="Times New Roman" w:hAnsi="Times New Roman"/>
          <w:sz w:val="24"/>
          <w:szCs w:val="24"/>
        </w:rPr>
      </w:pPr>
      <w:proofErr w:type="spellStart"/>
      <w:r w:rsidRPr="00EE2E79">
        <w:rPr>
          <w:rFonts w:ascii="Times New Roman" w:hAnsi="Times New Roman"/>
          <w:b/>
          <w:sz w:val="24"/>
          <w:szCs w:val="24"/>
        </w:rPr>
        <w:t>Максат</w:t>
      </w:r>
      <w:proofErr w:type="spellEnd"/>
      <w:r w:rsidRPr="00EE2E79">
        <w:rPr>
          <w:rFonts w:ascii="Times New Roman" w:hAnsi="Times New Roman"/>
          <w:sz w:val="24"/>
          <w:szCs w:val="24"/>
        </w:rPr>
        <w:t>: Балаларның</w:t>
      </w:r>
      <w:r w:rsidR="00F232A5">
        <w:rPr>
          <w:rFonts w:ascii="Times New Roman" w:hAnsi="Times New Roman"/>
          <w:sz w:val="24"/>
          <w:szCs w:val="24"/>
        </w:rPr>
        <w:t xml:space="preserve"> </w:t>
      </w:r>
      <w:r w:rsidRPr="00EE2E79">
        <w:rPr>
          <w:rFonts w:ascii="Times New Roman" w:hAnsi="Times New Roman"/>
          <w:sz w:val="24"/>
          <w:szCs w:val="24"/>
        </w:rPr>
        <w:t>көнкүрешк</w:t>
      </w:r>
      <w:r w:rsidRPr="00EE2E79">
        <w:rPr>
          <w:rFonts w:ascii="Times New Roman" w:hAnsi="Times New Roman"/>
          <w:sz w:val="24"/>
          <w:szCs w:val="24"/>
          <w:lang w:val="tt-RU"/>
        </w:rPr>
        <w:t>ә</w:t>
      </w:r>
      <w:r w:rsidRPr="00EE2E79">
        <w:rPr>
          <w:rFonts w:ascii="Times New Roman" w:hAnsi="Times New Roman"/>
          <w:sz w:val="24"/>
          <w:szCs w:val="24"/>
        </w:rPr>
        <w:t xml:space="preserve">, </w:t>
      </w:r>
      <w:proofErr w:type="spellStart"/>
      <w:r w:rsidRPr="00EE2E79">
        <w:rPr>
          <w:rFonts w:ascii="Times New Roman" w:hAnsi="Times New Roman"/>
          <w:sz w:val="24"/>
          <w:szCs w:val="24"/>
        </w:rPr>
        <w:t>табигатьк</w:t>
      </w:r>
      <w:proofErr w:type="spellEnd"/>
      <w:r w:rsidRPr="00EE2E79">
        <w:rPr>
          <w:rFonts w:ascii="Times New Roman" w:hAnsi="Times New Roman"/>
          <w:sz w:val="24"/>
          <w:szCs w:val="24"/>
          <w:lang w:val="tt-RU"/>
        </w:rPr>
        <w:t>ә</w:t>
      </w:r>
      <w:r w:rsidRPr="00EE2E79">
        <w:rPr>
          <w:rFonts w:ascii="Times New Roman" w:hAnsi="Times New Roman"/>
          <w:sz w:val="24"/>
          <w:szCs w:val="24"/>
        </w:rPr>
        <w:t>, җ</w:t>
      </w:r>
      <w:r w:rsidRPr="00EE2E79">
        <w:rPr>
          <w:rFonts w:ascii="Times New Roman" w:hAnsi="Times New Roman"/>
          <w:sz w:val="24"/>
          <w:szCs w:val="24"/>
          <w:lang w:val="tt-RU"/>
        </w:rPr>
        <w:t>ә</w:t>
      </w:r>
      <w:proofErr w:type="spellStart"/>
      <w:r w:rsidRPr="00EE2E79">
        <w:rPr>
          <w:rFonts w:ascii="Times New Roman" w:hAnsi="Times New Roman"/>
          <w:sz w:val="24"/>
          <w:szCs w:val="24"/>
        </w:rPr>
        <w:t>мгыятьк</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кагылышлы</w:t>
      </w:r>
      <w:proofErr w:type="spellEnd"/>
      <w:r w:rsidR="00F232A5">
        <w:rPr>
          <w:rFonts w:ascii="Times New Roman" w:hAnsi="Times New Roman"/>
          <w:sz w:val="24"/>
          <w:szCs w:val="24"/>
        </w:rPr>
        <w:t xml:space="preserve"> </w:t>
      </w:r>
      <w:r w:rsidRPr="00EE2E79">
        <w:rPr>
          <w:rFonts w:ascii="Times New Roman" w:hAnsi="Times New Roman"/>
          <w:sz w:val="24"/>
          <w:szCs w:val="24"/>
        </w:rPr>
        <w:t>сүзл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w:t>
      </w:r>
      <w:proofErr w:type="spellStart"/>
      <w:r w:rsidRPr="00EE2E79">
        <w:rPr>
          <w:rFonts w:ascii="Times New Roman" w:hAnsi="Times New Roman"/>
          <w:sz w:val="24"/>
          <w:szCs w:val="24"/>
        </w:rPr>
        <w:t>ис</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бен</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r w:rsidRPr="00EE2E79">
        <w:rPr>
          <w:rFonts w:ascii="Times New Roman" w:hAnsi="Times New Roman"/>
          <w:sz w:val="24"/>
          <w:szCs w:val="24"/>
        </w:rPr>
        <w:t>сөйл</w:t>
      </w:r>
      <w:r w:rsidRPr="00EE2E79">
        <w:rPr>
          <w:rFonts w:ascii="Times New Roman" w:hAnsi="Times New Roman"/>
          <w:sz w:val="24"/>
          <w:szCs w:val="24"/>
          <w:lang w:val="tt-RU"/>
        </w:rPr>
        <w:t>ә</w:t>
      </w:r>
      <w:proofErr w:type="spellStart"/>
      <w:r w:rsidRPr="00EE2E79">
        <w:rPr>
          <w:rFonts w:ascii="Times New Roman" w:hAnsi="Times New Roman"/>
          <w:sz w:val="24"/>
          <w:szCs w:val="24"/>
        </w:rPr>
        <w:t>мн</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рен</w:t>
      </w:r>
      <w:proofErr w:type="spellEnd"/>
      <w:r w:rsidR="00F232A5">
        <w:rPr>
          <w:rFonts w:ascii="Times New Roman" w:hAnsi="Times New Roman"/>
          <w:sz w:val="24"/>
          <w:szCs w:val="24"/>
        </w:rPr>
        <w:t xml:space="preserve"> </w:t>
      </w:r>
      <w:proofErr w:type="spellStart"/>
      <w:r w:rsidRPr="00EE2E79">
        <w:rPr>
          <w:rFonts w:ascii="Times New Roman" w:hAnsi="Times New Roman"/>
          <w:sz w:val="24"/>
          <w:szCs w:val="24"/>
        </w:rPr>
        <w:t>баету</w:t>
      </w:r>
      <w:proofErr w:type="spellEnd"/>
      <w:r w:rsidRPr="00EE2E79">
        <w:rPr>
          <w:rFonts w:ascii="Times New Roman" w:hAnsi="Times New Roman"/>
          <w:sz w:val="24"/>
          <w:szCs w:val="24"/>
        </w:rPr>
        <w:t>, сүз һ</w:t>
      </w:r>
      <w:r w:rsidRPr="00EE2E79">
        <w:rPr>
          <w:rFonts w:ascii="Times New Roman" w:hAnsi="Times New Roman"/>
          <w:sz w:val="24"/>
          <w:szCs w:val="24"/>
          <w:lang w:val="tt-RU"/>
        </w:rPr>
        <w:t>ә</w:t>
      </w:r>
      <w:r w:rsidRPr="00EE2E79">
        <w:rPr>
          <w:rFonts w:ascii="Times New Roman" w:hAnsi="Times New Roman"/>
          <w:sz w:val="24"/>
          <w:szCs w:val="24"/>
        </w:rPr>
        <w:t>м сүз</w:t>
      </w:r>
      <w:r w:rsidR="00F232A5">
        <w:rPr>
          <w:rFonts w:ascii="Times New Roman" w:hAnsi="Times New Roman"/>
          <w:sz w:val="24"/>
          <w:szCs w:val="24"/>
        </w:rPr>
        <w:t xml:space="preserve"> </w:t>
      </w:r>
      <w:proofErr w:type="spellStart"/>
      <w:r w:rsidRPr="00EE2E79">
        <w:rPr>
          <w:rFonts w:ascii="Times New Roman" w:hAnsi="Times New Roman"/>
          <w:sz w:val="24"/>
          <w:szCs w:val="24"/>
        </w:rPr>
        <w:t>тезм</w:t>
      </w:r>
      <w:proofErr w:type="spellEnd"/>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proofErr w:type="spellStart"/>
      <w:r w:rsidRPr="00EE2E79">
        <w:rPr>
          <w:rFonts w:ascii="Times New Roman" w:hAnsi="Times New Roman"/>
          <w:sz w:val="24"/>
          <w:szCs w:val="24"/>
        </w:rPr>
        <w:t>рне</w:t>
      </w:r>
      <w:proofErr w:type="spellEnd"/>
      <w:r w:rsidR="00F232A5">
        <w:rPr>
          <w:rFonts w:ascii="Times New Roman" w:hAnsi="Times New Roman"/>
          <w:sz w:val="24"/>
          <w:szCs w:val="24"/>
        </w:rPr>
        <w:t xml:space="preserve"> </w:t>
      </w:r>
      <w:r w:rsidRPr="00EE2E79">
        <w:rPr>
          <w:rFonts w:ascii="Times New Roman" w:hAnsi="Times New Roman"/>
          <w:sz w:val="24"/>
          <w:szCs w:val="24"/>
        </w:rPr>
        <w:t>төрле</w:t>
      </w:r>
      <w:r w:rsidR="00F232A5">
        <w:rPr>
          <w:rFonts w:ascii="Times New Roman" w:hAnsi="Times New Roman"/>
          <w:sz w:val="24"/>
          <w:szCs w:val="24"/>
        </w:rPr>
        <w:t xml:space="preserve"> </w:t>
      </w:r>
      <w:proofErr w:type="spellStart"/>
      <w:r w:rsidRPr="00EE2E79">
        <w:rPr>
          <w:rFonts w:ascii="Times New Roman" w:hAnsi="Times New Roman"/>
          <w:sz w:val="24"/>
          <w:szCs w:val="24"/>
        </w:rPr>
        <w:t>ситуациял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рд</w:t>
      </w:r>
      <w:proofErr w:type="spellEnd"/>
      <w:r w:rsidRPr="00EE2E79">
        <w:rPr>
          <w:rFonts w:ascii="Times New Roman" w:hAnsi="Times New Roman"/>
          <w:sz w:val="24"/>
          <w:szCs w:val="24"/>
          <w:lang w:val="tt-RU"/>
        </w:rPr>
        <w:t>ә</w:t>
      </w:r>
      <w:r w:rsidR="00F232A5">
        <w:rPr>
          <w:rFonts w:ascii="Times New Roman" w:hAnsi="Times New Roman"/>
          <w:sz w:val="24"/>
          <w:szCs w:val="24"/>
          <w:lang w:val="tt-RU"/>
        </w:rPr>
        <w:t xml:space="preserve"> </w:t>
      </w:r>
      <w:proofErr w:type="spellStart"/>
      <w:r w:rsidRPr="00EE2E79">
        <w:rPr>
          <w:rFonts w:ascii="Times New Roman" w:hAnsi="Times New Roman"/>
          <w:sz w:val="24"/>
          <w:szCs w:val="24"/>
        </w:rPr>
        <w:t>кулланышка</w:t>
      </w:r>
      <w:proofErr w:type="spellEnd"/>
      <w:r w:rsidR="00F232A5">
        <w:rPr>
          <w:rFonts w:ascii="Times New Roman" w:hAnsi="Times New Roman"/>
          <w:sz w:val="24"/>
          <w:szCs w:val="24"/>
        </w:rPr>
        <w:t xml:space="preserve"> </w:t>
      </w:r>
      <w:r w:rsidRPr="00EE2E79">
        <w:rPr>
          <w:rFonts w:ascii="Times New Roman" w:hAnsi="Times New Roman"/>
          <w:sz w:val="24"/>
          <w:szCs w:val="24"/>
        </w:rPr>
        <w:t xml:space="preserve">кертү. </w:t>
      </w:r>
      <w:proofErr w:type="spellStart"/>
      <w:r w:rsidRPr="00EE2E79">
        <w:rPr>
          <w:rFonts w:ascii="Times New Roman" w:hAnsi="Times New Roman"/>
          <w:b/>
          <w:sz w:val="24"/>
          <w:szCs w:val="24"/>
        </w:rPr>
        <w:lastRenderedPageBreak/>
        <w:t>Бурычлар</w:t>
      </w:r>
      <w:proofErr w:type="spellEnd"/>
      <w:r w:rsidRPr="00EE2E79">
        <w:rPr>
          <w:rFonts w:ascii="Times New Roman" w:hAnsi="Times New Roman"/>
          <w:sz w:val="24"/>
          <w:szCs w:val="24"/>
        </w:rPr>
        <w:t>: 1.Сөйл</w:t>
      </w:r>
      <w:r w:rsidRPr="00EE2E79">
        <w:rPr>
          <w:rFonts w:ascii="Times New Roman" w:hAnsi="Times New Roman"/>
          <w:sz w:val="24"/>
          <w:szCs w:val="24"/>
          <w:lang w:val="tt-RU"/>
        </w:rPr>
        <w:t>ә</w:t>
      </w:r>
      <w:r w:rsidRPr="00EE2E79">
        <w:rPr>
          <w:rFonts w:ascii="Times New Roman" w:hAnsi="Times New Roman"/>
          <w:sz w:val="24"/>
          <w:szCs w:val="24"/>
        </w:rPr>
        <w:t xml:space="preserve">мне </w:t>
      </w:r>
      <w:proofErr w:type="spellStart"/>
      <w:r w:rsidRPr="00EE2E79">
        <w:rPr>
          <w:rFonts w:ascii="Times New Roman" w:hAnsi="Times New Roman"/>
          <w:sz w:val="24"/>
          <w:szCs w:val="24"/>
        </w:rPr>
        <w:t>аралашу</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чарасы</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буларакка</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милл</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штерү, </w:t>
      </w:r>
      <w:proofErr w:type="spellStart"/>
      <w:r w:rsidRPr="00EE2E79">
        <w:rPr>
          <w:rFonts w:ascii="Times New Roman" w:hAnsi="Times New Roman"/>
          <w:sz w:val="24"/>
          <w:szCs w:val="24"/>
        </w:rPr>
        <w:t>файдалана</w:t>
      </w:r>
      <w:proofErr w:type="spellEnd"/>
      <w:r w:rsidR="004373AE">
        <w:rPr>
          <w:rFonts w:ascii="Times New Roman" w:hAnsi="Times New Roman"/>
          <w:sz w:val="24"/>
          <w:szCs w:val="24"/>
        </w:rPr>
        <w:t xml:space="preserve"> </w:t>
      </w:r>
      <w:r w:rsidRPr="00EE2E79">
        <w:rPr>
          <w:rFonts w:ascii="Times New Roman" w:hAnsi="Times New Roman"/>
          <w:sz w:val="24"/>
          <w:szCs w:val="24"/>
        </w:rPr>
        <w:t>белү</w:t>
      </w:r>
      <w:r w:rsidR="004373AE">
        <w:rPr>
          <w:rFonts w:ascii="Times New Roman" w:hAnsi="Times New Roman"/>
          <w:sz w:val="24"/>
          <w:szCs w:val="24"/>
        </w:rPr>
        <w:t xml:space="preserve"> </w:t>
      </w:r>
      <w:r w:rsidRPr="00EE2E79">
        <w:rPr>
          <w:rFonts w:ascii="Times New Roman" w:hAnsi="Times New Roman"/>
          <w:sz w:val="24"/>
          <w:szCs w:val="24"/>
        </w:rPr>
        <w:t>күнекм</w:t>
      </w:r>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proofErr w:type="spellStart"/>
      <w:r w:rsidRPr="00EE2E79">
        <w:rPr>
          <w:rFonts w:ascii="Times New Roman" w:hAnsi="Times New Roman"/>
          <w:sz w:val="24"/>
          <w:szCs w:val="24"/>
        </w:rPr>
        <w:t>рен</w:t>
      </w:r>
      <w:proofErr w:type="spellEnd"/>
      <w:r w:rsidRPr="00EE2E79">
        <w:rPr>
          <w:rFonts w:ascii="Times New Roman" w:hAnsi="Times New Roman"/>
          <w:sz w:val="24"/>
          <w:szCs w:val="24"/>
          <w:lang w:val="tt-RU"/>
        </w:rPr>
        <w:t>ә</w:t>
      </w:r>
      <w:r w:rsidR="004373AE">
        <w:rPr>
          <w:rFonts w:ascii="Times New Roman" w:hAnsi="Times New Roman"/>
          <w:sz w:val="24"/>
          <w:szCs w:val="24"/>
          <w:lang w:val="tt-RU"/>
        </w:rPr>
        <w:t xml:space="preserve"> </w:t>
      </w:r>
      <w:r w:rsidRPr="00EE2E79">
        <w:rPr>
          <w:rFonts w:ascii="Times New Roman" w:hAnsi="Times New Roman"/>
          <w:sz w:val="24"/>
          <w:szCs w:val="24"/>
        </w:rPr>
        <w:t>өйр</w:t>
      </w:r>
      <w:r w:rsidRPr="00EE2E79">
        <w:rPr>
          <w:rFonts w:ascii="Times New Roman" w:hAnsi="Times New Roman"/>
          <w:sz w:val="24"/>
          <w:szCs w:val="24"/>
          <w:lang w:val="tt-RU"/>
        </w:rPr>
        <w:t>ә</w:t>
      </w:r>
      <w:r w:rsidRPr="00EE2E79">
        <w:rPr>
          <w:rFonts w:ascii="Times New Roman" w:hAnsi="Times New Roman"/>
          <w:sz w:val="24"/>
          <w:szCs w:val="24"/>
        </w:rPr>
        <w:t xml:space="preserve">тү. </w:t>
      </w:r>
    </w:p>
    <w:p w:rsidR="00585C8B" w:rsidRPr="00EE2E79" w:rsidRDefault="00585C8B" w:rsidP="00585C8B">
      <w:pPr>
        <w:pStyle w:val="a9"/>
        <w:spacing w:after="120"/>
        <w:ind w:left="1418" w:hanging="1418"/>
        <w:rPr>
          <w:rFonts w:ascii="Times New Roman" w:hAnsi="Times New Roman"/>
          <w:sz w:val="24"/>
          <w:szCs w:val="24"/>
        </w:rPr>
      </w:pPr>
      <w:r w:rsidRPr="00EE2E79">
        <w:rPr>
          <w:rFonts w:ascii="Times New Roman" w:hAnsi="Times New Roman"/>
          <w:sz w:val="24"/>
          <w:szCs w:val="24"/>
        </w:rPr>
        <w:t>2. Мө</w:t>
      </w:r>
      <w:proofErr w:type="gramStart"/>
      <w:r w:rsidRPr="00EE2E79">
        <w:rPr>
          <w:rFonts w:ascii="Times New Roman" w:hAnsi="Times New Roman"/>
          <w:sz w:val="24"/>
          <w:szCs w:val="24"/>
        </w:rPr>
        <w:t>ст</w:t>
      </w:r>
      <w:proofErr w:type="gramEnd"/>
      <w:r w:rsidRPr="00EE2E79">
        <w:rPr>
          <w:rFonts w:ascii="Times New Roman" w:hAnsi="Times New Roman"/>
          <w:sz w:val="24"/>
          <w:szCs w:val="24"/>
          <w:lang w:val="tt-RU"/>
        </w:rPr>
        <w:t>ә</w:t>
      </w:r>
      <w:proofErr w:type="spellStart"/>
      <w:r w:rsidRPr="00EE2E79">
        <w:rPr>
          <w:rFonts w:ascii="Times New Roman" w:hAnsi="Times New Roman"/>
          <w:sz w:val="24"/>
          <w:szCs w:val="24"/>
        </w:rPr>
        <w:t>кыйль</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фикер</w:t>
      </w:r>
      <w:proofErr w:type="spellEnd"/>
      <w:r w:rsidR="004373AE">
        <w:rPr>
          <w:rFonts w:ascii="Times New Roman" w:hAnsi="Times New Roman"/>
          <w:sz w:val="24"/>
          <w:szCs w:val="24"/>
        </w:rPr>
        <w:t xml:space="preserve"> </w:t>
      </w:r>
      <w:r w:rsidRPr="00EE2E79">
        <w:rPr>
          <w:rFonts w:ascii="Times New Roman" w:hAnsi="Times New Roman"/>
          <w:sz w:val="24"/>
          <w:szCs w:val="24"/>
        </w:rPr>
        <w:t>йөртерг</w:t>
      </w:r>
      <w:r w:rsidRPr="00EE2E79">
        <w:rPr>
          <w:rFonts w:ascii="Times New Roman" w:hAnsi="Times New Roman"/>
          <w:sz w:val="24"/>
          <w:szCs w:val="24"/>
          <w:lang w:val="tt-RU"/>
        </w:rPr>
        <w:t>ә</w:t>
      </w:r>
      <w:r w:rsidRPr="00EE2E79">
        <w:rPr>
          <w:rFonts w:ascii="Times New Roman" w:hAnsi="Times New Roman"/>
          <w:sz w:val="24"/>
          <w:szCs w:val="24"/>
        </w:rPr>
        <w:t>, җавап</w:t>
      </w:r>
      <w:r w:rsidR="004373AE">
        <w:rPr>
          <w:rFonts w:ascii="Times New Roman" w:hAnsi="Times New Roman"/>
          <w:sz w:val="24"/>
          <w:szCs w:val="24"/>
        </w:rPr>
        <w:t xml:space="preserve"> </w:t>
      </w:r>
      <w:proofErr w:type="spellStart"/>
      <w:r w:rsidRPr="00EE2E79">
        <w:rPr>
          <w:rFonts w:ascii="Times New Roman" w:hAnsi="Times New Roman"/>
          <w:sz w:val="24"/>
          <w:szCs w:val="24"/>
        </w:rPr>
        <w:t>бирерг</w:t>
      </w:r>
      <w:proofErr w:type="spellEnd"/>
      <w:r w:rsidRPr="00EE2E79">
        <w:rPr>
          <w:rFonts w:ascii="Times New Roman" w:hAnsi="Times New Roman"/>
          <w:sz w:val="24"/>
          <w:szCs w:val="24"/>
          <w:lang w:val="tt-RU"/>
        </w:rPr>
        <w:t>ә</w:t>
      </w:r>
      <w:r w:rsidR="004373AE">
        <w:rPr>
          <w:rFonts w:ascii="Times New Roman" w:hAnsi="Times New Roman"/>
          <w:sz w:val="24"/>
          <w:szCs w:val="24"/>
          <w:lang w:val="tt-RU"/>
        </w:rPr>
        <w:t xml:space="preserve"> </w:t>
      </w:r>
      <w:r w:rsidRPr="00EE2E79">
        <w:rPr>
          <w:rFonts w:ascii="Times New Roman" w:hAnsi="Times New Roman"/>
          <w:sz w:val="24"/>
          <w:szCs w:val="24"/>
        </w:rPr>
        <w:t xml:space="preserve">күнектерү, </w:t>
      </w:r>
      <w:r w:rsidR="004373AE">
        <w:rPr>
          <w:rFonts w:ascii="Times New Roman" w:hAnsi="Times New Roman"/>
          <w:sz w:val="24"/>
          <w:szCs w:val="24"/>
        </w:rPr>
        <w:t xml:space="preserve">баллада </w:t>
      </w:r>
      <w:r w:rsidRPr="00EE2E79">
        <w:rPr>
          <w:rFonts w:ascii="Times New Roman" w:hAnsi="Times New Roman"/>
          <w:sz w:val="24"/>
          <w:szCs w:val="24"/>
        </w:rPr>
        <w:t>үзенең</w:t>
      </w:r>
      <w:r w:rsidR="004373AE">
        <w:rPr>
          <w:rFonts w:ascii="Times New Roman" w:hAnsi="Times New Roman"/>
          <w:sz w:val="24"/>
          <w:szCs w:val="24"/>
        </w:rPr>
        <w:t xml:space="preserve"> </w:t>
      </w:r>
      <w:r w:rsidRPr="00EE2E79">
        <w:rPr>
          <w:rFonts w:ascii="Times New Roman" w:hAnsi="Times New Roman"/>
          <w:sz w:val="24"/>
          <w:szCs w:val="24"/>
        </w:rPr>
        <w:t>сөйл</w:t>
      </w:r>
      <w:r w:rsidRPr="00EE2E79">
        <w:rPr>
          <w:rFonts w:ascii="Times New Roman" w:hAnsi="Times New Roman"/>
          <w:sz w:val="24"/>
          <w:szCs w:val="24"/>
          <w:lang w:val="tt-RU"/>
        </w:rPr>
        <w:t>ә</w:t>
      </w:r>
      <w:proofErr w:type="spellStart"/>
      <w:r w:rsidRPr="00EE2E79">
        <w:rPr>
          <w:rFonts w:ascii="Times New Roman" w:hAnsi="Times New Roman"/>
          <w:sz w:val="24"/>
          <w:szCs w:val="24"/>
        </w:rPr>
        <w:t>ме</w:t>
      </w:r>
      <w:proofErr w:type="spellEnd"/>
      <w:r w:rsidRPr="00EE2E79">
        <w:rPr>
          <w:rFonts w:ascii="Times New Roman" w:hAnsi="Times New Roman"/>
          <w:sz w:val="24"/>
          <w:szCs w:val="24"/>
        </w:rPr>
        <w:t xml:space="preserve"> бел</w:t>
      </w:r>
      <w:r w:rsidRPr="00EE2E79">
        <w:rPr>
          <w:rFonts w:ascii="Times New Roman" w:hAnsi="Times New Roman"/>
          <w:sz w:val="24"/>
          <w:szCs w:val="24"/>
          <w:lang w:val="tt-RU"/>
        </w:rPr>
        <w:t>ә</w:t>
      </w:r>
      <w:proofErr w:type="spellStart"/>
      <w:r w:rsidRPr="00EE2E79">
        <w:rPr>
          <w:rFonts w:ascii="Times New Roman" w:hAnsi="Times New Roman"/>
          <w:sz w:val="24"/>
          <w:szCs w:val="24"/>
        </w:rPr>
        <w:t>н</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кызыксыну</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proofErr w:type="spellStart"/>
      <w:r w:rsidRPr="00EE2E79">
        <w:rPr>
          <w:rFonts w:ascii="Times New Roman" w:hAnsi="Times New Roman"/>
          <w:sz w:val="24"/>
          <w:szCs w:val="24"/>
        </w:rPr>
        <w:t>сизгерлек</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уяту</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1560" w:hanging="1560"/>
        <w:rPr>
          <w:rFonts w:ascii="Times New Roman" w:hAnsi="Times New Roman"/>
          <w:sz w:val="24"/>
          <w:szCs w:val="24"/>
        </w:rPr>
      </w:pPr>
      <w:r w:rsidRPr="00EE2E79">
        <w:rPr>
          <w:rFonts w:ascii="Times New Roman" w:hAnsi="Times New Roman"/>
          <w:sz w:val="24"/>
          <w:szCs w:val="24"/>
        </w:rPr>
        <w:t>3. Сөйл</w:t>
      </w:r>
      <w:r w:rsidRPr="00EE2E79">
        <w:rPr>
          <w:rFonts w:ascii="Times New Roman" w:hAnsi="Times New Roman"/>
          <w:sz w:val="24"/>
          <w:szCs w:val="24"/>
          <w:lang w:val="tt-RU"/>
        </w:rPr>
        <w:t>ә</w:t>
      </w:r>
      <w:r w:rsidRPr="00EE2E79">
        <w:rPr>
          <w:rFonts w:ascii="Times New Roman" w:hAnsi="Times New Roman"/>
          <w:sz w:val="24"/>
          <w:szCs w:val="24"/>
        </w:rPr>
        <w:t xml:space="preserve">м </w:t>
      </w:r>
      <w:r w:rsidRPr="00EE2E79">
        <w:rPr>
          <w:rFonts w:ascii="Times New Roman" w:hAnsi="Times New Roman"/>
          <w:sz w:val="24"/>
          <w:szCs w:val="24"/>
          <w:lang w:val="tt-RU"/>
        </w:rPr>
        <w:t>ә</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бе</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сорау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гозер</w:t>
      </w:r>
      <w:proofErr w:type="spellEnd"/>
      <w:r w:rsidRPr="00EE2E79">
        <w:rPr>
          <w:rFonts w:ascii="Times New Roman" w:hAnsi="Times New Roman"/>
          <w:sz w:val="24"/>
          <w:szCs w:val="24"/>
        </w:rPr>
        <w:t>, мө</w:t>
      </w:r>
      <w:proofErr w:type="gramStart"/>
      <w:r w:rsidRPr="00EE2E79">
        <w:rPr>
          <w:rFonts w:ascii="Times New Roman" w:hAnsi="Times New Roman"/>
          <w:sz w:val="24"/>
          <w:szCs w:val="24"/>
        </w:rPr>
        <w:t>р</w:t>
      </w:r>
      <w:proofErr w:type="gramEnd"/>
      <w:r w:rsidRPr="00EE2E79">
        <w:rPr>
          <w:rFonts w:ascii="Times New Roman" w:hAnsi="Times New Roman"/>
          <w:sz w:val="24"/>
          <w:szCs w:val="24"/>
          <w:lang w:val="tt-RU"/>
        </w:rPr>
        <w:t>ә</w:t>
      </w:r>
      <w:r w:rsidRPr="00EE2E79">
        <w:rPr>
          <w:rFonts w:ascii="Times New Roman" w:hAnsi="Times New Roman"/>
          <w:sz w:val="24"/>
          <w:szCs w:val="24"/>
        </w:rPr>
        <w:t>җ</w:t>
      </w:r>
      <w:r w:rsidRPr="00EE2E79">
        <w:rPr>
          <w:rFonts w:ascii="Times New Roman" w:hAnsi="Times New Roman"/>
          <w:sz w:val="24"/>
          <w:szCs w:val="24"/>
          <w:lang w:val="tt-RU"/>
        </w:rPr>
        <w:t>ә</w:t>
      </w:r>
      <w:r w:rsidRPr="00EE2E79">
        <w:rPr>
          <w:rFonts w:ascii="Times New Roman" w:hAnsi="Times New Roman"/>
          <w:sz w:val="24"/>
          <w:szCs w:val="24"/>
        </w:rPr>
        <w:t xml:space="preserve">гать итү, </w:t>
      </w:r>
      <w:proofErr w:type="spellStart"/>
      <w:r w:rsidRPr="00EE2E79">
        <w:rPr>
          <w:rFonts w:ascii="Times New Roman" w:hAnsi="Times New Roman"/>
          <w:sz w:val="24"/>
          <w:szCs w:val="24"/>
        </w:rPr>
        <w:t>р</w:t>
      </w:r>
      <w:proofErr w:type="spellEnd"/>
      <w:r w:rsidRPr="00EE2E79">
        <w:rPr>
          <w:rFonts w:ascii="Times New Roman" w:hAnsi="Times New Roman"/>
          <w:sz w:val="24"/>
          <w:szCs w:val="24"/>
          <w:lang w:val="tt-RU"/>
        </w:rPr>
        <w:t>ә</w:t>
      </w:r>
      <w:r w:rsidRPr="00EE2E79">
        <w:rPr>
          <w:rFonts w:ascii="Times New Roman" w:hAnsi="Times New Roman"/>
          <w:sz w:val="24"/>
          <w:szCs w:val="24"/>
        </w:rPr>
        <w:t>хм</w:t>
      </w:r>
      <w:r w:rsidRPr="00EE2E79">
        <w:rPr>
          <w:rFonts w:ascii="Times New Roman" w:hAnsi="Times New Roman"/>
          <w:sz w:val="24"/>
          <w:szCs w:val="24"/>
          <w:lang w:val="tt-RU"/>
        </w:rPr>
        <w:t>ә</w:t>
      </w:r>
      <w:r w:rsidRPr="00EE2E79">
        <w:rPr>
          <w:rFonts w:ascii="Times New Roman" w:hAnsi="Times New Roman"/>
          <w:sz w:val="24"/>
          <w:szCs w:val="24"/>
        </w:rPr>
        <w:t xml:space="preserve">т белдерү, </w:t>
      </w:r>
      <w:proofErr w:type="spellStart"/>
      <w:r w:rsidRPr="00EE2E79">
        <w:rPr>
          <w:rFonts w:ascii="Times New Roman" w:hAnsi="Times New Roman"/>
          <w:sz w:val="24"/>
          <w:szCs w:val="24"/>
        </w:rPr>
        <w:t>ис</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нл</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шү, </w:t>
      </w:r>
      <w:proofErr w:type="spellStart"/>
      <w:r w:rsidRPr="00EE2E79">
        <w:rPr>
          <w:rFonts w:ascii="Times New Roman" w:hAnsi="Times New Roman"/>
          <w:sz w:val="24"/>
          <w:szCs w:val="24"/>
        </w:rPr>
        <w:t>саубуллашу</w:t>
      </w:r>
      <w:proofErr w:type="spellEnd"/>
      <w:r w:rsidRPr="00EE2E79">
        <w:rPr>
          <w:rFonts w:ascii="Times New Roman" w:hAnsi="Times New Roman"/>
          <w:sz w:val="24"/>
          <w:szCs w:val="24"/>
        </w:rPr>
        <w:t xml:space="preserve">) </w:t>
      </w:r>
      <w:proofErr w:type="spellStart"/>
      <w:r w:rsidRPr="00EE2E79">
        <w:rPr>
          <w:rFonts w:ascii="Times New Roman" w:hAnsi="Times New Roman"/>
          <w:sz w:val="24"/>
          <w:szCs w:val="24"/>
        </w:rPr>
        <w:t>кагыйд</w:t>
      </w:r>
      <w:proofErr w:type="spellEnd"/>
      <w:r w:rsidRPr="00EE2E79">
        <w:rPr>
          <w:rFonts w:ascii="Times New Roman" w:hAnsi="Times New Roman"/>
          <w:sz w:val="24"/>
          <w:szCs w:val="24"/>
          <w:lang w:val="tt-RU"/>
        </w:rPr>
        <w:t>ә</w:t>
      </w:r>
      <w:r w:rsidRPr="00EE2E79">
        <w:rPr>
          <w:rFonts w:ascii="Times New Roman" w:hAnsi="Times New Roman"/>
          <w:sz w:val="24"/>
          <w:szCs w:val="24"/>
        </w:rPr>
        <w:t>л</w:t>
      </w:r>
      <w:r w:rsidRPr="00EE2E79">
        <w:rPr>
          <w:rFonts w:ascii="Times New Roman" w:hAnsi="Times New Roman"/>
          <w:sz w:val="24"/>
          <w:szCs w:val="24"/>
          <w:lang w:val="tt-RU"/>
        </w:rPr>
        <w:t>ә</w:t>
      </w:r>
      <w:proofErr w:type="spellStart"/>
      <w:r w:rsidRPr="00EE2E79">
        <w:rPr>
          <w:rFonts w:ascii="Times New Roman" w:hAnsi="Times New Roman"/>
          <w:sz w:val="24"/>
          <w:szCs w:val="24"/>
        </w:rPr>
        <w:t>ренка</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милл</w:t>
      </w:r>
      <w:proofErr w:type="spellEnd"/>
      <w:r w:rsidRPr="00EE2E79">
        <w:rPr>
          <w:rFonts w:ascii="Times New Roman" w:hAnsi="Times New Roman"/>
          <w:sz w:val="24"/>
          <w:szCs w:val="24"/>
          <w:lang w:val="tt-RU"/>
        </w:rPr>
        <w:t>ә</w:t>
      </w:r>
      <w:r w:rsidRPr="00EE2E79">
        <w:rPr>
          <w:rFonts w:ascii="Times New Roman" w:hAnsi="Times New Roman"/>
          <w:sz w:val="24"/>
          <w:szCs w:val="24"/>
        </w:rPr>
        <w:t>штерү.</w:t>
      </w:r>
    </w:p>
    <w:p w:rsidR="00585C8B" w:rsidRPr="00EE2E79" w:rsidRDefault="00585C8B" w:rsidP="00585C8B">
      <w:pPr>
        <w:pStyle w:val="a9"/>
        <w:spacing w:after="120"/>
        <w:ind w:left="1560" w:hanging="1560"/>
        <w:rPr>
          <w:rFonts w:ascii="Times New Roman" w:hAnsi="Times New Roman"/>
          <w:sz w:val="24"/>
          <w:szCs w:val="24"/>
        </w:rPr>
      </w:pPr>
    </w:p>
    <w:p w:rsidR="00585C8B" w:rsidRPr="00EE2E79" w:rsidRDefault="00585C8B" w:rsidP="00585C8B">
      <w:pPr>
        <w:pStyle w:val="a9"/>
        <w:spacing w:after="120"/>
        <w:ind w:left="1560" w:hanging="1560"/>
        <w:rPr>
          <w:rFonts w:ascii="Times New Roman" w:hAnsi="Times New Roman"/>
          <w:sz w:val="24"/>
          <w:szCs w:val="24"/>
        </w:rPr>
      </w:pPr>
      <w:proofErr w:type="spellStart"/>
      <w:r w:rsidRPr="00EE2E79">
        <w:rPr>
          <w:rFonts w:ascii="Times New Roman" w:hAnsi="Times New Roman"/>
          <w:b/>
          <w:sz w:val="24"/>
          <w:szCs w:val="24"/>
        </w:rPr>
        <w:t>Укыту</w:t>
      </w:r>
      <w:proofErr w:type="spellEnd"/>
      <w:r w:rsidRPr="00EE2E79">
        <w:rPr>
          <w:rFonts w:ascii="Times New Roman" w:hAnsi="Times New Roman"/>
          <w:b/>
          <w:sz w:val="24"/>
          <w:szCs w:val="24"/>
        </w:rPr>
        <w:t xml:space="preserve"> методик комплектының</w:t>
      </w:r>
      <w:r w:rsidR="004373AE">
        <w:rPr>
          <w:rFonts w:ascii="Times New Roman" w:hAnsi="Times New Roman"/>
          <w:b/>
          <w:sz w:val="24"/>
          <w:szCs w:val="24"/>
        </w:rPr>
        <w:t xml:space="preserve"> </w:t>
      </w:r>
      <w:r w:rsidRPr="00EE2E79">
        <w:rPr>
          <w:rFonts w:ascii="Times New Roman" w:hAnsi="Times New Roman"/>
          <w:b/>
          <w:sz w:val="24"/>
          <w:szCs w:val="24"/>
        </w:rPr>
        <w:t xml:space="preserve">эчтәлеге. </w:t>
      </w:r>
      <w:r w:rsidRPr="00EE2E79">
        <w:rPr>
          <w:rFonts w:ascii="Times New Roman" w:hAnsi="Times New Roman"/>
          <w:sz w:val="24"/>
          <w:szCs w:val="24"/>
        </w:rPr>
        <w:t>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проект түб</w:t>
      </w:r>
      <w:r w:rsidRPr="00EE2E79">
        <w:rPr>
          <w:rFonts w:ascii="Times New Roman" w:hAnsi="Times New Roman"/>
          <w:sz w:val="24"/>
          <w:szCs w:val="24"/>
          <w:lang w:val="tt-RU"/>
        </w:rPr>
        <w:t>ә</w:t>
      </w:r>
      <w:proofErr w:type="spellStart"/>
      <w:r w:rsidRPr="00EE2E79">
        <w:rPr>
          <w:rFonts w:ascii="Times New Roman" w:hAnsi="Times New Roman"/>
          <w:sz w:val="24"/>
          <w:szCs w:val="24"/>
        </w:rPr>
        <w:t>нд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гел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рне</w:t>
      </w:r>
      <w:proofErr w:type="spellEnd"/>
      <w:r w:rsidR="004373AE">
        <w:rPr>
          <w:rFonts w:ascii="Times New Roman" w:hAnsi="Times New Roman"/>
          <w:sz w:val="24"/>
          <w:szCs w:val="24"/>
        </w:rPr>
        <w:t xml:space="preserve"> </w:t>
      </w:r>
      <w:r w:rsidRPr="00EE2E79">
        <w:rPr>
          <w:rFonts w:ascii="Times New Roman" w:hAnsi="Times New Roman"/>
          <w:sz w:val="24"/>
          <w:szCs w:val="24"/>
        </w:rPr>
        <w:t>үзэчен</w:t>
      </w:r>
      <w:r w:rsidRPr="00EE2E79">
        <w:rPr>
          <w:rFonts w:ascii="Times New Roman" w:hAnsi="Times New Roman"/>
          <w:sz w:val="24"/>
          <w:szCs w:val="24"/>
          <w:lang w:val="tt-RU"/>
        </w:rPr>
        <w:t>ә</w:t>
      </w:r>
      <w:r w:rsidRPr="00EE2E79">
        <w:rPr>
          <w:rFonts w:ascii="Times New Roman" w:hAnsi="Times New Roman"/>
          <w:sz w:val="24"/>
          <w:szCs w:val="24"/>
        </w:rPr>
        <w:t xml:space="preserve"> ала: </w:t>
      </w:r>
    </w:p>
    <w:p w:rsidR="00585C8B" w:rsidRPr="00EE2E79" w:rsidRDefault="00585C8B" w:rsidP="00585C8B">
      <w:pPr>
        <w:pStyle w:val="a9"/>
        <w:spacing w:after="120"/>
        <w:ind w:left="1560" w:hanging="1560"/>
        <w:rPr>
          <w:rFonts w:ascii="Times New Roman" w:hAnsi="Times New Roman"/>
          <w:sz w:val="24"/>
          <w:szCs w:val="24"/>
        </w:rPr>
      </w:pPr>
      <w:r w:rsidRPr="00EE2E79">
        <w:rPr>
          <w:rFonts w:ascii="Times New Roman" w:hAnsi="Times New Roman"/>
          <w:sz w:val="24"/>
          <w:szCs w:val="24"/>
        </w:rPr>
        <w:t xml:space="preserve">1) тематик план; </w:t>
      </w:r>
    </w:p>
    <w:p w:rsidR="00585C8B" w:rsidRPr="00EE2E79" w:rsidRDefault="00585C8B" w:rsidP="00585C8B">
      <w:pPr>
        <w:pStyle w:val="a9"/>
        <w:spacing w:after="120"/>
        <w:ind w:left="142" w:hanging="142"/>
        <w:rPr>
          <w:rFonts w:ascii="Times New Roman" w:hAnsi="Times New Roman"/>
          <w:sz w:val="24"/>
          <w:szCs w:val="24"/>
        </w:rPr>
      </w:pPr>
      <w:r w:rsidRPr="00EE2E79">
        <w:rPr>
          <w:rFonts w:ascii="Times New Roman" w:hAnsi="Times New Roman"/>
          <w:sz w:val="24"/>
          <w:szCs w:val="24"/>
        </w:rPr>
        <w:t xml:space="preserve">2) </w:t>
      </w:r>
      <w:proofErr w:type="spellStart"/>
      <w:r w:rsidRPr="00EE2E79">
        <w:rPr>
          <w:rFonts w:ascii="Times New Roman" w:hAnsi="Times New Roman"/>
          <w:sz w:val="24"/>
          <w:szCs w:val="24"/>
        </w:rPr>
        <w:t>эшч</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нле</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кконспектлары</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142" w:hanging="142"/>
        <w:rPr>
          <w:rFonts w:ascii="Times New Roman" w:hAnsi="Times New Roman"/>
          <w:sz w:val="24"/>
          <w:szCs w:val="24"/>
        </w:rPr>
      </w:pPr>
      <w:r w:rsidRPr="00EE2E79">
        <w:rPr>
          <w:rFonts w:ascii="Times New Roman" w:hAnsi="Times New Roman"/>
          <w:sz w:val="24"/>
          <w:szCs w:val="24"/>
        </w:rPr>
        <w:t xml:space="preserve">3) </w:t>
      </w:r>
      <w:proofErr w:type="spellStart"/>
      <w:r w:rsidRPr="00EE2E79">
        <w:rPr>
          <w:rFonts w:ascii="Times New Roman" w:hAnsi="Times New Roman"/>
          <w:sz w:val="24"/>
          <w:szCs w:val="24"/>
        </w:rPr>
        <w:t>балалар</w:t>
      </w:r>
      <w:proofErr w:type="spellEnd"/>
      <w:r w:rsidRPr="00EE2E79">
        <w:rPr>
          <w:rFonts w:ascii="Times New Roman" w:hAnsi="Times New Roman"/>
          <w:sz w:val="24"/>
          <w:szCs w:val="24"/>
        </w:rPr>
        <w:t xml:space="preserve"> һ</w:t>
      </w:r>
      <w:r w:rsidRPr="00EE2E79">
        <w:rPr>
          <w:rFonts w:ascii="Times New Roman" w:hAnsi="Times New Roman"/>
          <w:sz w:val="24"/>
          <w:szCs w:val="24"/>
          <w:lang w:val="tt-RU"/>
        </w:rPr>
        <w:t>ә</w:t>
      </w:r>
      <w:r w:rsidRPr="00EE2E79">
        <w:rPr>
          <w:rFonts w:ascii="Times New Roman" w:hAnsi="Times New Roman"/>
          <w:sz w:val="24"/>
          <w:szCs w:val="24"/>
        </w:rPr>
        <w:t xml:space="preserve">м </w:t>
      </w:r>
      <w:r w:rsidRPr="00EE2E79">
        <w:rPr>
          <w:rFonts w:ascii="Times New Roman" w:hAnsi="Times New Roman"/>
          <w:sz w:val="24"/>
          <w:szCs w:val="24"/>
          <w:lang w:val="tt-RU"/>
        </w:rPr>
        <w:t>ә</w:t>
      </w:r>
      <w:proofErr w:type="spellStart"/>
      <w:r w:rsidRPr="00EE2E79">
        <w:rPr>
          <w:rFonts w:ascii="Times New Roman" w:hAnsi="Times New Roman"/>
          <w:sz w:val="24"/>
          <w:szCs w:val="24"/>
        </w:rPr>
        <w:t>т</w:t>
      </w:r>
      <w:proofErr w:type="gramStart"/>
      <w:r w:rsidRPr="00EE2E79">
        <w:rPr>
          <w:rFonts w:ascii="Times New Roman" w:hAnsi="Times New Roman"/>
          <w:sz w:val="24"/>
          <w:szCs w:val="24"/>
        </w:rPr>
        <w:t>и</w:t>
      </w:r>
      <w:proofErr w:type="spellEnd"/>
      <w:r w:rsidRPr="00EE2E79">
        <w:rPr>
          <w:rFonts w:ascii="Times New Roman" w:hAnsi="Times New Roman"/>
          <w:sz w:val="24"/>
          <w:szCs w:val="24"/>
        </w:rPr>
        <w:t>-</w:t>
      </w:r>
      <w:proofErr w:type="gramEnd"/>
      <w:r w:rsidRPr="00EE2E79">
        <w:rPr>
          <w:rFonts w:ascii="Times New Roman" w:hAnsi="Times New Roman"/>
          <w:sz w:val="24"/>
          <w:szCs w:val="24"/>
          <w:lang w:val="tt-RU"/>
        </w:rPr>
        <w:t>ә</w:t>
      </w:r>
      <w:proofErr w:type="spellStart"/>
      <w:r w:rsidRPr="00EE2E79">
        <w:rPr>
          <w:rFonts w:ascii="Times New Roman" w:hAnsi="Times New Roman"/>
          <w:sz w:val="24"/>
          <w:szCs w:val="24"/>
        </w:rPr>
        <w:t>нил</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w:t>
      </w:r>
      <w:proofErr w:type="spellEnd"/>
      <w:r w:rsidRPr="00EE2E79">
        <w:rPr>
          <w:rFonts w:ascii="Times New Roman" w:hAnsi="Times New Roman"/>
          <w:sz w:val="24"/>
          <w:szCs w:val="24"/>
        </w:rPr>
        <w:t xml:space="preserve"> өченэш </w:t>
      </w:r>
      <w:proofErr w:type="spellStart"/>
      <w:r w:rsidRPr="00EE2E79">
        <w:rPr>
          <w:rFonts w:ascii="Times New Roman" w:hAnsi="Times New Roman"/>
          <w:sz w:val="24"/>
          <w:szCs w:val="24"/>
        </w:rPr>
        <w:t>д</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фт</w:t>
      </w:r>
      <w:proofErr w:type="spellEnd"/>
      <w:r w:rsidRPr="00EE2E79">
        <w:rPr>
          <w:rFonts w:ascii="Times New Roman" w:hAnsi="Times New Roman"/>
          <w:sz w:val="24"/>
          <w:szCs w:val="24"/>
          <w:lang w:val="tt-RU"/>
        </w:rPr>
        <w:t>ә</w:t>
      </w:r>
      <w:proofErr w:type="spellStart"/>
      <w:r w:rsidRPr="00EE2E79">
        <w:rPr>
          <w:rFonts w:ascii="Times New Roman" w:hAnsi="Times New Roman"/>
          <w:sz w:val="24"/>
          <w:szCs w:val="24"/>
        </w:rPr>
        <w:t>рл</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ре; </w:t>
      </w:r>
    </w:p>
    <w:p w:rsidR="00585C8B" w:rsidRPr="00EE2E79" w:rsidRDefault="00585C8B" w:rsidP="00585C8B">
      <w:pPr>
        <w:pStyle w:val="a9"/>
        <w:spacing w:after="120"/>
        <w:ind w:left="142" w:hanging="142"/>
        <w:rPr>
          <w:rFonts w:ascii="Times New Roman" w:hAnsi="Times New Roman"/>
          <w:sz w:val="24"/>
          <w:szCs w:val="24"/>
        </w:rPr>
      </w:pPr>
      <w:r w:rsidRPr="00EE2E79">
        <w:rPr>
          <w:rFonts w:ascii="Times New Roman" w:hAnsi="Times New Roman"/>
          <w:sz w:val="24"/>
          <w:szCs w:val="24"/>
        </w:rPr>
        <w:t xml:space="preserve">4) </w:t>
      </w:r>
      <w:proofErr w:type="spellStart"/>
      <w:r w:rsidRPr="00EE2E79">
        <w:rPr>
          <w:rFonts w:ascii="Times New Roman" w:hAnsi="Times New Roman"/>
          <w:sz w:val="24"/>
          <w:szCs w:val="24"/>
        </w:rPr>
        <w:t>аудиоязмалар</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142" w:hanging="142"/>
        <w:rPr>
          <w:rFonts w:ascii="Times New Roman" w:hAnsi="Times New Roman"/>
          <w:sz w:val="24"/>
          <w:szCs w:val="24"/>
        </w:rPr>
      </w:pPr>
      <w:r w:rsidRPr="00EE2E79">
        <w:rPr>
          <w:rFonts w:ascii="Times New Roman" w:hAnsi="Times New Roman"/>
          <w:sz w:val="24"/>
          <w:szCs w:val="24"/>
        </w:rPr>
        <w:t xml:space="preserve">5) </w:t>
      </w:r>
      <w:proofErr w:type="spellStart"/>
      <w:r w:rsidRPr="00EE2E79">
        <w:rPr>
          <w:rFonts w:ascii="Times New Roman" w:hAnsi="Times New Roman"/>
          <w:sz w:val="24"/>
          <w:szCs w:val="24"/>
        </w:rPr>
        <w:t>анимацион</w:t>
      </w:r>
      <w:proofErr w:type="spellEnd"/>
      <w:r w:rsidR="004373AE">
        <w:rPr>
          <w:rFonts w:ascii="Times New Roman" w:hAnsi="Times New Roman"/>
          <w:sz w:val="24"/>
          <w:szCs w:val="24"/>
        </w:rPr>
        <w:t xml:space="preserve"> </w:t>
      </w:r>
      <w:r w:rsidRPr="00EE2E79">
        <w:rPr>
          <w:rFonts w:ascii="Times New Roman" w:hAnsi="Times New Roman"/>
          <w:sz w:val="24"/>
          <w:szCs w:val="24"/>
        </w:rPr>
        <w:t>күренешл</w:t>
      </w:r>
      <w:r w:rsidRPr="00EE2E79">
        <w:rPr>
          <w:rFonts w:ascii="Times New Roman" w:hAnsi="Times New Roman"/>
          <w:sz w:val="24"/>
          <w:szCs w:val="24"/>
          <w:lang w:val="tt-RU"/>
        </w:rPr>
        <w:t>ә</w:t>
      </w:r>
      <w:proofErr w:type="spellStart"/>
      <w:proofErr w:type="gramStart"/>
      <w:r w:rsidRPr="00EE2E79">
        <w:rPr>
          <w:rFonts w:ascii="Times New Roman" w:hAnsi="Times New Roman"/>
          <w:sz w:val="24"/>
          <w:szCs w:val="24"/>
        </w:rPr>
        <w:t>р</w:t>
      </w:r>
      <w:proofErr w:type="spellEnd"/>
      <w:proofErr w:type="gramEnd"/>
      <w:r w:rsidRPr="00EE2E79">
        <w:rPr>
          <w:rFonts w:ascii="Times New Roman" w:hAnsi="Times New Roman"/>
          <w:sz w:val="24"/>
          <w:szCs w:val="24"/>
        </w:rPr>
        <w:t xml:space="preserve">; </w:t>
      </w:r>
    </w:p>
    <w:p w:rsidR="00585C8B" w:rsidRPr="00EE2E79" w:rsidRDefault="00585C8B" w:rsidP="00585C8B">
      <w:pPr>
        <w:pStyle w:val="a9"/>
        <w:spacing w:after="120"/>
        <w:ind w:left="142" w:hanging="142"/>
        <w:rPr>
          <w:rFonts w:ascii="Times New Roman" w:hAnsi="Times New Roman"/>
          <w:sz w:val="24"/>
          <w:szCs w:val="24"/>
        </w:rPr>
      </w:pPr>
      <w:r w:rsidRPr="00EE2E79">
        <w:rPr>
          <w:rFonts w:ascii="Times New Roman" w:hAnsi="Times New Roman"/>
          <w:sz w:val="24"/>
          <w:szCs w:val="24"/>
        </w:rPr>
        <w:t>6) күрс</w:t>
      </w:r>
      <w:r w:rsidRPr="00EE2E79">
        <w:rPr>
          <w:rFonts w:ascii="Times New Roman" w:hAnsi="Times New Roman"/>
          <w:sz w:val="24"/>
          <w:szCs w:val="24"/>
          <w:lang w:val="tt-RU"/>
        </w:rPr>
        <w:t>ә</w:t>
      </w:r>
      <w:proofErr w:type="spellStart"/>
      <w:r w:rsidRPr="00EE2E79">
        <w:rPr>
          <w:rFonts w:ascii="Times New Roman" w:hAnsi="Times New Roman"/>
          <w:sz w:val="24"/>
          <w:szCs w:val="24"/>
        </w:rPr>
        <w:t>тм</w:t>
      </w:r>
      <w:proofErr w:type="spellEnd"/>
      <w:r w:rsidRPr="00EE2E79">
        <w:rPr>
          <w:rFonts w:ascii="Times New Roman" w:hAnsi="Times New Roman"/>
          <w:sz w:val="24"/>
          <w:szCs w:val="24"/>
          <w:lang w:val="tt-RU"/>
        </w:rPr>
        <w:t>ә</w:t>
      </w:r>
      <w:r w:rsidRPr="00EE2E79">
        <w:rPr>
          <w:rFonts w:ascii="Times New Roman" w:hAnsi="Times New Roman"/>
          <w:sz w:val="24"/>
          <w:szCs w:val="24"/>
        </w:rPr>
        <w:t xml:space="preserve">, </w:t>
      </w:r>
      <w:proofErr w:type="spellStart"/>
      <w:r w:rsidRPr="00EE2E79">
        <w:rPr>
          <w:rFonts w:ascii="Times New Roman" w:hAnsi="Times New Roman"/>
          <w:sz w:val="24"/>
          <w:szCs w:val="24"/>
        </w:rPr>
        <w:t>таратма</w:t>
      </w:r>
      <w:proofErr w:type="spellEnd"/>
      <w:r w:rsidR="004373AE">
        <w:rPr>
          <w:rFonts w:ascii="Times New Roman" w:hAnsi="Times New Roman"/>
          <w:sz w:val="24"/>
          <w:szCs w:val="24"/>
        </w:rPr>
        <w:t xml:space="preserve"> </w:t>
      </w:r>
      <w:proofErr w:type="spellStart"/>
      <w:r w:rsidRPr="00EE2E79">
        <w:rPr>
          <w:rFonts w:ascii="Times New Roman" w:hAnsi="Times New Roman"/>
          <w:sz w:val="24"/>
          <w:szCs w:val="24"/>
        </w:rPr>
        <w:t>материаллар</w:t>
      </w:r>
      <w:proofErr w:type="spellEnd"/>
      <w:r w:rsidRPr="00EE2E79">
        <w:rPr>
          <w:rFonts w:ascii="Times New Roman" w:hAnsi="Times New Roman"/>
          <w:sz w:val="24"/>
          <w:szCs w:val="24"/>
        </w:rPr>
        <w:t xml:space="preserve">; </w:t>
      </w:r>
    </w:p>
    <w:p w:rsidR="00585C8B" w:rsidRPr="00EE2E79" w:rsidRDefault="00585C8B" w:rsidP="00585C8B">
      <w:pPr>
        <w:rPr>
          <w:rFonts w:ascii="Times New Roman" w:hAnsi="Times New Roman" w:cs="Times New Roman"/>
          <w:sz w:val="24"/>
          <w:szCs w:val="24"/>
        </w:rPr>
      </w:pPr>
      <w:r w:rsidRPr="00EE2E79">
        <w:rPr>
          <w:rFonts w:ascii="Times New Roman" w:hAnsi="Times New Roman" w:cs="Times New Roman"/>
          <w:sz w:val="24"/>
          <w:szCs w:val="24"/>
        </w:rPr>
        <w:t xml:space="preserve">7) диагностик </w:t>
      </w:r>
      <w:proofErr w:type="spellStart"/>
      <w:r w:rsidRPr="00EE2E79">
        <w:rPr>
          <w:rFonts w:ascii="Times New Roman" w:hAnsi="Times New Roman" w:cs="Times New Roman"/>
          <w:sz w:val="24"/>
          <w:szCs w:val="24"/>
        </w:rPr>
        <w:t>материаллар</w:t>
      </w:r>
      <w:proofErr w:type="spellEnd"/>
      <w:r w:rsidRPr="00EE2E79">
        <w:rPr>
          <w:rFonts w:ascii="Times New Roman" w:hAnsi="Times New Roman" w:cs="Times New Roman"/>
          <w:sz w:val="24"/>
          <w:szCs w:val="24"/>
        </w:rPr>
        <w:t>.</w:t>
      </w:r>
    </w:p>
    <w:p w:rsidR="00585C8B" w:rsidRPr="00EE2E79" w:rsidRDefault="00585C8B" w:rsidP="00585C8B">
      <w:pPr>
        <w:jc w:val="center"/>
        <w:rPr>
          <w:rFonts w:ascii="Times New Roman" w:hAnsi="Times New Roman" w:cs="Times New Roman"/>
          <w:b/>
          <w:sz w:val="24"/>
          <w:szCs w:val="24"/>
        </w:rPr>
      </w:pPr>
      <w:r w:rsidRPr="00EE2E79">
        <w:rPr>
          <w:rFonts w:ascii="Times New Roman" w:hAnsi="Times New Roman" w:cs="Times New Roman"/>
          <w:b/>
          <w:sz w:val="24"/>
          <w:szCs w:val="24"/>
        </w:rPr>
        <w:t>Целевые ориентиры</w:t>
      </w:r>
    </w:p>
    <w:p w:rsidR="00585C8B" w:rsidRPr="00EE2E79" w:rsidRDefault="00585C8B" w:rsidP="00585C8B">
      <w:pPr>
        <w:jc w:val="center"/>
        <w:rPr>
          <w:rFonts w:ascii="Times New Roman" w:hAnsi="Times New Roman" w:cs="Times New Roman"/>
          <w:b/>
          <w:sz w:val="24"/>
          <w:szCs w:val="24"/>
        </w:rPr>
      </w:pPr>
      <w:r w:rsidRPr="00EE2E79">
        <w:rPr>
          <w:rFonts w:ascii="Times New Roman" w:hAnsi="Times New Roman" w:cs="Times New Roman"/>
          <w:b/>
          <w:sz w:val="24"/>
          <w:szCs w:val="24"/>
        </w:rPr>
        <w:t>на этапе завершения дошкольного образования</w:t>
      </w:r>
    </w:p>
    <w:p w:rsidR="00585C8B" w:rsidRPr="00EE2E79" w:rsidRDefault="00585C8B" w:rsidP="00585C8B">
      <w:pPr>
        <w:jc w:val="center"/>
        <w:rPr>
          <w:rFonts w:ascii="Times New Roman" w:hAnsi="Times New Roman" w:cs="Times New Roman"/>
          <w:sz w:val="24"/>
          <w:szCs w:val="24"/>
        </w:rPr>
      </w:pPr>
      <w:r w:rsidRPr="00EE2E79">
        <w:rPr>
          <w:rFonts w:ascii="Times New Roman" w:hAnsi="Times New Roman" w:cs="Times New Roman"/>
          <w:b/>
          <w:sz w:val="24"/>
          <w:szCs w:val="24"/>
        </w:rPr>
        <w:t>по обучению детей татарскому языку</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  ребѐнок проявляет уважение к людям другой национальности, к их культурным ценностям;  </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 - ребѐнок понимает речь на татарском языке, в пределах, изученных тем</w:t>
      </w:r>
      <w:proofErr w:type="gramStart"/>
      <w:r w:rsidRPr="00EE2E79">
        <w:rPr>
          <w:rFonts w:ascii="Times New Roman" w:hAnsi="Times New Roman" w:cs="Times New Roman"/>
          <w:sz w:val="24"/>
          <w:szCs w:val="24"/>
        </w:rPr>
        <w:t>,з</w:t>
      </w:r>
      <w:proofErr w:type="gramEnd"/>
      <w:r w:rsidRPr="00EE2E79">
        <w:rPr>
          <w:rFonts w:ascii="Times New Roman" w:hAnsi="Times New Roman" w:cs="Times New Roman"/>
          <w:sz w:val="24"/>
          <w:szCs w:val="24"/>
        </w:rPr>
        <w:t xml:space="preserve">адаѐт вопросы на татарском языке;  </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 у ребѐнка формируется мотивация к дальнейшему обучению татарского языка на этапе школьного обучения. </w:t>
      </w:r>
    </w:p>
    <w:p w:rsidR="00585C8B" w:rsidRPr="00EE2E79" w:rsidRDefault="00585C8B" w:rsidP="00585C8B">
      <w:pPr>
        <w:spacing w:after="120"/>
        <w:rPr>
          <w:rFonts w:ascii="Times New Roman" w:hAnsi="Times New Roman" w:cs="Times New Roman"/>
          <w:b/>
          <w:sz w:val="24"/>
          <w:szCs w:val="24"/>
        </w:rPr>
      </w:pPr>
      <w:r w:rsidRPr="00EE2E79">
        <w:rPr>
          <w:rFonts w:ascii="Times New Roman" w:hAnsi="Times New Roman" w:cs="Times New Roman"/>
          <w:b/>
          <w:sz w:val="24"/>
          <w:szCs w:val="24"/>
        </w:rPr>
        <w:tab/>
        <w:t xml:space="preserve">УМК: </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В возрасте 4 – 5 лет объѐм словарного запаса: </w:t>
      </w:r>
      <w:r w:rsidRPr="00EE2E79">
        <w:rPr>
          <w:rFonts w:ascii="Times New Roman" w:hAnsi="Times New Roman" w:cs="Times New Roman"/>
          <w:b/>
          <w:sz w:val="24"/>
          <w:szCs w:val="24"/>
        </w:rPr>
        <w:t>45 слов</w:t>
      </w:r>
      <w:r w:rsidRPr="00EE2E79">
        <w:rPr>
          <w:rFonts w:ascii="Times New Roman" w:hAnsi="Times New Roman" w:cs="Times New Roman"/>
          <w:sz w:val="24"/>
          <w:szCs w:val="24"/>
        </w:rPr>
        <w:t xml:space="preserve"> татарского языка. </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В возрасте 5 – 6 лет объѐм словарного запаса: </w:t>
      </w:r>
      <w:r w:rsidRPr="00EE2E79">
        <w:rPr>
          <w:rFonts w:ascii="Times New Roman" w:hAnsi="Times New Roman" w:cs="Times New Roman"/>
          <w:b/>
          <w:sz w:val="24"/>
          <w:szCs w:val="24"/>
        </w:rPr>
        <w:t>60 слов</w:t>
      </w:r>
      <w:r w:rsidRPr="00EE2E79">
        <w:rPr>
          <w:rFonts w:ascii="Times New Roman" w:hAnsi="Times New Roman" w:cs="Times New Roman"/>
          <w:sz w:val="24"/>
          <w:szCs w:val="24"/>
        </w:rPr>
        <w:t xml:space="preserve"> татарского языка. </w:t>
      </w:r>
    </w:p>
    <w:p w:rsidR="00585C8B" w:rsidRPr="00EE2E79" w:rsidRDefault="00585C8B" w:rsidP="00585C8B">
      <w:pPr>
        <w:spacing w:after="120"/>
        <w:rPr>
          <w:rFonts w:ascii="Times New Roman" w:hAnsi="Times New Roman" w:cs="Times New Roman"/>
          <w:sz w:val="24"/>
          <w:szCs w:val="24"/>
        </w:rPr>
      </w:pPr>
      <w:r w:rsidRPr="00EE2E79">
        <w:rPr>
          <w:rFonts w:ascii="Times New Roman" w:hAnsi="Times New Roman" w:cs="Times New Roman"/>
          <w:sz w:val="24"/>
          <w:szCs w:val="24"/>
        </w:rPr>
        <w:t xml:space="preserve">В возрасте 6 – 7 лет объѐм словарного запаса: </w:t>
      </w:r>
      <w:r w:rsidRPr="00EE2E79">
        <w:rPr>
          <w:rFonts w:ascii="Times New Roman" w:hAnsi="Times New Roman" w:cs="Times New Roman"/>
          <w:b/>
          <w:sz w:val="24"/>
          <w:szCs w:val="24"/>
        </w:rPr>
        <w:t>80 слов</w:t>
      </w:r>
      <w:r w:rsidRPr="00EE2E79">
        <w:rPr>
          <w:rFonts w:ascii="Times New Roman" w:hAnsi="Times New Roman" w:cs="Times New Roman"/>
          <w:sz w:val="24"/>
          <w:szCs w:val="24"/>
        </w:rPr>
        <w:t xml:space="preserve"> татарского языка. </w:t>
      </w:r>
    </w:p>
    <w:p w:rsidR="00585C8B" w:rsidRPr="00EE2E79" w:rsidRDefault="00585C8B" w:rsidP="00585C8B">
      <w:pPr>
        <w:spacing w:after="120"/>
        <w:rPr>
          <w:rFonts w:ascii="Times New Roman" w:hAnsi="Times New Roman" w:cs="Times New Roman"/>
          <w:b/>
          <w:sz w:val="24"/>
          <w:szCs w:val="24"/>
        </w:rPr>
      </w:pPr>
      <w:r w:rsidRPr="00EE2E79">
        <w:rPr>
          <w:rFonts w:ascii="Times New Roman" w:hAnsi="Times New Roman" w:cs="Times New Roman"/>
          <w:b/>
          <w:sz w:val="24"/>
          <w:szCs w:val="24"/>
        </w:rPr>
        <w:t>Перед выходом в школу объѐм словарного запаса составляет 167 татарских слов.</w:t>
      </w:r>
    </w:p>
    <w:p w:rsidR="00585C8B" w:rsidRPr="00EE2E79" w:rsidRDefault="00585C8B" w:rsidP="00585C8B">
      <w:pPr>
        <w:pStyle w:val="a9"/>
        <w:spacing w:after="120"/>
        <w:ind w:left="0"/>
        <w:jc w:val="both"/>
        <w:rPr>
          <w:rFonts w:ascii="Times New Roman" w:hAnsi="Times New Roman"/>
          <w:b/>
          <w:sz w:val="24"/>
          <w:szCs w:val="24"/>
        </w:rPr>
      </w:pPr>
    </w:p>
    <w:p w:rsidR="00585C8B" w:rsidRPr="00EE2E79" w:rsidRDefault="00585C8B" w:rsidP="00585C8B">
      <w:pPr>
        <w:pStyle w:val="a9"/>
        <w:spacing w:after="120"/>
        <w:ind w:left="0"/>
        <w:jc w:val="both"/>
        <w:rPr>
          <w:rFonts w:ascii="Times New Roman" w:hAnsi="Times New Roman"/>
          <w:b/>
          <w:sz w:val="24"/>
          <w:szCs w:val="24"/>
        </w:rPr>
      </w:pPr>
      <w:r w:rsidRPr="00EE2E79">
        <w:rPr>
          <w:rFonts w:ascii="Times New Roman" w:hAnsi="Times New Roman"/>
          <w:b/>
          <w:sz w:val="24"/>
          <w:szCs w:val="24"/>
        </w:rPr>
        <w:t>11. КОРРЕКЦИОННАЯ И ИНКЛЮЗИВНАЯ ПЕДАГОГИКА</w:t>
      </w:r>
    </w:p>
    <w:p w:rsidR="00585C8B" w:rsidRPr="00EE2E79" w:rsidRDefault="00585C8B" w:rsidP="00585C8B">
      <w:pPr>
        <w:pStyle w:val="a9"/>
        <w:spacing w:after="120"/>
        <w:ind w:left="0"/>
        <w:jc w:val="both"/>
        <w:rPr>
          <w:rFonts w:ascii="Times New Roman" w:hAnsi="Times New Roman"/>
          <w:b/>
          <w:sz w:val="24"/>
          <w:szCs w:val="24"/>
        </w:rPr>
      </w:pP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ab/>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85C8B" w:rsidRPr="00EE2E79" w:rsidRDefault="00585C8B" w:rsidP="00585C8B">
      <w:pPr>
        <w:pStyle w:val="a9"/>
        <w:spacing w:after="120"/>
        <w:ind w:left="0"/>
        <w:jc w:val="both"/>
        <w:rPr>
          <w:rFonts w:ascii="Times New Roman" w:hAnsi="Times New Roman"/>
          <w:b/>
          <w:sz w:val="24"/>
          <w:szCs w:val="24"/>
        </w:rPr>
      </w:pPr>
    </w:p>
    <w:p w:rsidR="00585C8B" w:rsidRPr="00EE2E79" w:rsidRDefault="00585C8B" w:rsidP="00585C8B">
      <w:pPr>
        <w:pStyle w:val="a9"/>
        <w:spacing w:after="120"/>
        <w:ind w:left="0"/>
        <w:jc w:val="both"/>
        <w:rPr>
          <w:rFonts w:ascii="Times New Roman" w:hAnsi="Times New Roman"/>
          <w:b/>
          <w:sz w:val="24"/>
          <w:szCs w:val="24"/>
        </w:rPr>
      </w:pPr>
      <w:r w:rsidRPr="00EE2E79">
        <w:rPr>
          <w:rFonts w:ascii="Times New Roman" w:hAnsi="Times New Roman"/>
          <w:b/>
          <w:sz w:val="24"/>
          <w:szCs w:val="24"/>
        </w:rPr>
        <w:t>Основные направления деятельности психолого-педагогической работы</w:t>
      </w:r>
    </w:p>
    <w:p w:rsidR="00585C8B" w:rsidRPr="00EE2E79" w:rsidRDefault="00585C8B" w:rsidP="00585C8B">
      <w:pPr>
        <w:pStyle w:val="a9"/>
        <w:spacing w:after="120"/>
        <w:ind w:left="0"/>
        <w:jc w:val="both"/>
        <w:rPr>
          <w:rFonts w:ascii="Times New Roman" w:hAnsi="Times New Roman"/>
          <w:b/>
          <w:sz w:val="24"/>
          <w:szCs w:val="24"/>
        </w:rPr>
      </w:pP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lastRenderedPageBreak/>
        <w:tab/>
      </w:r>
      <w:r w:rsidRPr="00EE2E79">
        <w:rPr>
          <w:rFonts w:ascii="Times New Roman" w:hAnsi="Times New Roman"/>
          <w:b/>
          <w:sz w:val="24"/>
          <w:szCs w:val="24"/>
        </w:rPr>
        <w:t>Цель</w:t>
      </w:r>
      <w:r w:rsidRPr="00EE2E79">
        <w:rPr>
          <w:rFonts w:ascii="Times New Roman" w:hAnsi="Times New Roman"/>
          <w:sz w:val="24"/>
          <w:szCs w:val="24"/>
        </w:rPr>
        <w:t>: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 xml:space="preserve"> В рамках стандарта деятельности: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sym w:font="Symbol" w:char="F0B7"/>
      </w:r>
      <w:r w:rsidRPr="00EE2E79">
        <w:rPr>
          <w:rFonts w:ascii="Times New Roman" w:hAnsi="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sym w:font="Symbol" w:char="F0B7"/>
      </w:r>
      <w:r w:rsidRPr="00EE2E79">
        <w:rPr>
          <w:rFonts w:ascii="Times New Roman" w:hAnsi="Times New Roman"/>
          <w:sz w:val="24"/>
          <w:szCs w:val="24"/>
        </w:rPr>
        <w:t xml:space="preserve"> Диагностика воспитанников старшей группы с целью определения </w:t>
      </w:r>
      <w:proofErr w:type="spellStart"/>
      <w:r w:rsidRPr="00EE2E79">
        <w:rPr>
          <w:rFonts w:ascii="Times New Roman" w:hAnsi="Times New Roman"/>
          <w:sz w:val="24"/>
          <w:szCs w:val="24"/>
        </w:rPr>
        <w:t>уровняпсихического</w:t>
      </w:r>
      <w:proofErr w:type="spellEnd"/>
      <w:r w:rsidRPr="00EE2E79">
        <w:rPr>
          <w:rFonts w:ascii="Times New Roman" w:hAnsi="Times New Roman"/>
          <w:sz w:val="24"/>
          <w:szCs w:val="24"/>
        </w:rPr>
        <w:t xml:space="preserve"> развития для организации и координации работы в подготовительной группе.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sym w:font="Symbol" w:char="F0B7"/>
      </w:r>
      <w:r w:rsidRPr="00EE2E79">
        <w:rPr>
          <w:rFonts w:ascii="Times New Roman" w:hAnsi="Times New Roman"/>
          <w:sz w:val="24"/>
          <w:szCs w:val="24"/>
        </w:rPr>
        <w:t xml:space="preserve">Диагностика воспитанников в рамках </w:t>
      </w:r>
      <w:proofErr w:type="spellStart"/>
      <w:r w:rsidRPr="00EE2E79">
        <w:rPr>
          <w:rFonts w:ascii="Times New Roman" w:hAnsi="Times New Roman"/>
          <w:sz w:val="24"/>
          <w:szCs w:val="24"/>
        </w:rPr>
        <w:t>психолого-медико-педагогического</w:t>
      </w:r>
      <w:proofErr w:type="spellEnd"/>
      <w:r w:rsidRPr="00EE2E79">
        <w:rPr>
          <w:rFonts w:ascii="Times New Roman" w:hAnsi="Times New Roman"/>
          <w:sz w:val="24"/>
          <w:szCs w:val="24"/>
        </w:rPr>
        <w:t xml:space="preserve"> консилиума (</w:t>
      </w:r>
      <w:proofErr w:type="spellStart"/>
      <w:r w:rsidRPr="00EE2E79">
        <w:rPr>
          <w:rFonts w:ascii="Times New Roman" w:hAnsi="Times New Roman"/>
          <w:sz w:val="24"/>
          <w:szCs w:val="24"/>
        </w:rPr>
        <w:t>ПМПк</w:t>
      </w:r>
      <w:proofErr w:type="spellEnd"/>
      <w:r w:rsidRPr="00EE2E79">
        <w:rPr>
          <w:rFonts w:ascii="Times New Roman" w:hAnsi="Times New Roman"/>
          <w:sz w:val="24"/>
          <w:szCs w:val="24"/>
        </w:rPr>
        <w:t xml:space="preserve">), согласно положению о </w:t>
      </w:r>
      <w:proofErr w:type="spellStart"/>
      <w:r w:rsidRPr="00EE2E79">
        <w:rPr>
          <w:rFonts w:ascii="Times New Roman" w:hAnsi="Times New Roman"/>
          <w:sz w:val="24"/>
          <w:szCs w:val="24"/>
        </w:rPr>
        <w:t>ПМПк</w:t>
      </w:r>
      <w:proofErr w:type="spellEnd"/>
      <w:r w:rsidRPr="00EE2E79">
        <w:rPr>
          <w:rFonts w:ascii="Times New Roman" w:hAnsi="Times New Roman"/>
          <w:sz w:val="24"/>
          <w:szCs w:val="24"/>
        </w:rPr>
        <w:t xml:space="preserve">.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sym w:font="Symbol" w:char="F0B7"/>
      </w:r>
      <w:r w:rsidRPr="00EE2E79">
        <w:rPr>
          <w:rFonts w:ascii="Times New Roman" w:hAnsi="Times New Roman"/>
          <w:sz w:val="24"/>
          <w:szCs w:val="24"/>
        </w:rPr>
        <w:t xml:space="preserve">Диагностика психологической готовности к обучению в школе детей подготовительной группы. </w:t>
      </w:r>
    </w:p>
    <w:p w:rsidR="00585C8B" w:rsidRPr="00EE2E79" w:rsidRDefault="00585C8B" w:rsidP="00585C8B">
      <w:pPr>
        <w:pStyle w:val="a9"/>
        <w:spacing w:after="120"/>
        <w:ind w:left="0"/>
        <w:jc w:val="both"/>
        <w:rPr>
          <w:rFonts w:ascii="Times New Roman" w:hAnsi="Times New Roman"/>
          <w:sz w:val="24"/>
          <w:szCs w:val="24"/>
        </w:rPr>
      </w:pPr>
    </w:p>
    <w:p w:rsidR="00585C8B" w:rsidRPr="00EE2E79" w:rsidRDefault="00585C8B" w:rsidP="00585C8B">
      <w:pPr>
        <w:spacing w:after="80"/>
        <w:jc w:val="both"/>
        <w:rPr>
          <w:rFonts w:ascii="Times New Roman" w:hAnsi="Times New Roman" w:cs="Times New Roman"/>
          <w:b/>
          <w:sz w:val="24"/>
          <w:szCs w:val="24"/>
        </w:rPr>
      </w:pPr>
      <w:r w:rsidRPr="00EE2E79">
        <w:rPr>
          <w:rFonts w:ascii="Times New Roman" w:hAnsi="Times New Roman" w:cs="Times New Roman"/>
          <w:b/>
          <w:sz w:val="24"/>
          <w:szCs w:val="24"/>
        </w:rPr>
        <w:t>Коррекционная работа в ДОУ с детьми с ограниченными возможностями здоровья (далее ОВЗ)</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b/>
          <w:sz w:val="24"/>
          <w:szCs w:val="24"/>
        </w:rPr>
        <w:tab/>
        <w:t>Цель</w:t>
      </w:r>
      <w:r w:rsidRPr="00EE2E79">
        <w:rPr>
          <w:rFonts w:ascii="Times New Roman" w:hAnsi="Times New Roman"/>
          <w:sz w:val="24"/>
          <w:szCs w:val="24"/>
        </w:rPr>
        <w:t xml:space="preserve">: создание условий для раскрытия потенциальных возможностей ребенка, коррекция отклонений психического развития.  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В коррекционной работе педагоги опираются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EE2E79">
        <w:rPr>
          <w:rFonts w:ascii="Times New Roman" w:hAnsi="Times New Roman"/>
          <w:sz w:val="24"/>
          <w:szCs w:val="24"/>
        </w:rPr>
        <w:t>Последний</w:t>
      </w:r>
      <w:proofErr w:type="gramEnd"/>
      <w:r w:rsidRPr="00EE2E79">
        <w:rPr>
          <w:rFonts w:ascii="Times New Roman" w:hAnsi="Times New Roman"/>
          <w:sz w:val="24"/>
          <w:szCs w:val="24"/>
        </w:rPr>
        <w:t xml:space="preserve"> может быть как выше, так и ниже среднестатистического.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ab/>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w:t>
      </w:r>
      <w:proofErr w:type="gramStart"/>
      <w:r w:rsidRPr="00EE2E79">
        <w:rPr>
          <w:rFonts w:ascii="Times New Roman" w:hAnsi="Times New Roman"/>
          <w:sz w:val="24"/>
          <w:szCs w:val="24"/>
        </w:rPr>
        <w:t>влияют</w:t>
      </w:r>
      <w:proofErr w:type="gramEnd"/>
      <w:r w:rsidRPr="00EE2E79">
        <w:rPr>
          <w:rFonts w:ascii="Times New Roman" w:hAnsi="Times New Roman"/>
          <w:sz w:val="24"/>
          <w:szCs w:val="24"/>
        </w:rPr>
        <w:t xml:space="preserve">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районной </w:t>
      </w:r>
      <w:proofErr w:type="spellStart"/>
      <w:r w:rsidRPr="00EE2E79">
        <w:rPr>
          <w:rFonts w:ascii="Times New Roman" w:hAnsi="Times New Roman"/>
          <w:sz w:val="24"/>
          <w:szCs w:val="24"/>
        </w:rPr>
        <w:t>психолого-медико-педагогической</w:t>
      </w:r>
      <w:proofErr w:type="spellEnd"/>
      <w:r w:rsidRPr="00EE2E79">
        <w:rPr>
          <w:rFonts w:ascii="Times New Roman" w:hAnsi="Times New Roman"/>
          <w:sz w:val="24"/>
          <w:szCs w:val="24"/>
        </w:rPr>
        <w:t xml:space="preserve"> комиссии. Дальнейшая коррекционная и развивающая работа с данными детьми строится на основе полученного заключения и рекомендаций </w:t>
      </w:r>
      <w:proofErr w:type="spellStart"/>
      <w:r w:rsidRPr="00EE2E79">
        <w:rPr>
          <w:rFonts w:ascii="Times New Roman" w:hAnsi="Times New Roman"/>
          <w:sz w:val="24"/>
          <w:szCs w:val="24"/>
        </w:rPr>
        <w:t>психолого-медико-педагогической</w:t>
      </w:r>
      <w:proofErr w:type="spellEnd"/>
      <w:r w:rsidRPr="00EE2E79">
        <w:rPr>
          <w:rFonts w:ascii="Times New Roman" w:hAnsi="Times New Roman"/>
          <w:sz w:val="24"/>
          <w:szCs w:val="24"/>
        </w:rPr>
        <w:t xml:space="preserve"> комиссии.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ab/>
      </w:r>
      <w:r w:rsidRPr="00EE2E79">
        <w:rPr>
          <w:rFonts w:ascii="Times New Roman" w:hAnsi="Times New Roman"/>
          <w:b/>
          <w:sz w:val="24"/>
          <w:szCs w:val="24"/>
        </w:rPr>
        <w:t>В рамках стандарта деятельности</w:t>
      </w:r>
      <w:r w:rsidRPr="00EE2E79">
        <w:rPr>
          <w:rFonts w:ascii="Times New Roman" w:hAnsi="Times New Roman"/>
          <w:sz w:val="24"/>
          <w:szCs w:val="24"/>
        </w:rPr>
        <w:t xml:space="preserve">: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 xml:space="preserve">- Проведение занятий с детьми 2-3 лет – Адаптационные игры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 xml:space="preserve">- Выстраивание индивидуальной траектории развития ребенка в процессе консультирования.  </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t>- Психологическое сопровождение воспитательно-образовательной работы воспитателей в группах с инклюзией детей с сопутствующими диагнозами ЗПР.</w:t>
      </w:r>
    </w:p>
    <w:p w:rsidR="00585C8B" w:rsidRPr="00EE2E79" w:rsidRDefault="00585C8B" w:rsidP="00585C8B">
      <w:pPr>
        <w:pStyle w:val="a9"/>
        <w:spacing w:after="120"/>
        <w:ind w:left="0"/>
        <w:jc w:val="both"/>
        <w:rPr>
          <w:rFonts w:ascii="Times New Roman" w:hAnsi="Times New Roman"/>
          <w:b/>
          <w:sz w:val="24"/>
          <w:szCs w:val="24"/>
        </w:rPr>
      </w:pPr>
      <w:r w:rsidRPr="00EE2E79">
        <w:rPr>
          <w:rFonts w:ascii="Times New Roman" w:hAnsi="Times New Roman"/>
          <w:sz w:val="24"/>
          <w:szCs w:val="24"/>
        </w:rPr>
        <w:tab/>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b/>
          <w:sz w:val="24"/>
          <w:szCs w:val="24"/>
        </w:rPr>
        <w:t>Принципы построения образовательного процесса</w:t>
      </w:r>
    </w:p>
    <w:p w:rsidR="00585C8B" w:rsidRPr="00EE2E79" w:rsidRDefault="00585C8B" w:rsidP="00585C8B">
      <w:pPr>
        <w:pStyle w:val="a9"/>
        <w:spacing w:after="120"/>
        <w:ind w:left="0"/>
        <w:jc w:val="both"/>
        <w:rPr>
          <w:rFonts w:ascii="Times New Roman" w:hAnsi="Times New Roman"/>
          <w:sz w:val="24"/>
          <w:szCs w:val="24"/>
        </w:rPr>
      </w:pPr>
      <w:r w:rsidRPr="00EE2E79">
        <w:rPr>
          <w:rFonts w:ascii="Times New Roman" w:hAnsi="Times New Roman"/>
          <w:sz w:val="24"/>
          <w:szCs w:val="24"/>
        </w:rPr>
        <w:lastRenderedPageBreak/>
        <w:t xml:space="preserve"> Построение образовательного процесса в МБДОУ соответствует структурно- функциональной модели, спроектированной на основе интеграции системного, </w:t>
      </w:r>
      <w:proofErr w:type="spellStart"/>
      <w:r w:rsidRPr="00EE2E79">
        <w:rPr>
          <w:rFonts w:ascii="Times New Roman" w:hAnsi="Times New Roman"/>
          <w:sz w:val="24"/>
          <w:szCs w:val="24"/>
        </w:rPr>
        <w:t>компетентностного</w:t>
      </w:r>
      <w:proofErr w:type="spellEnd"/>
      <w:r w:rsidRPr="00EE2E79">
        <w:rPr>
          <w:rFonts w:ascii="Times New Roman" w:hAnsi="Times New Roman"/>
          <w:sz w:val="24"/>
          <w:szCs w:val="24"/>
        </w:rPr>
        <w:t xml:space="preserve"> и дифференцированного подходов, ориентирующих педагогов на овладение воспитанниками социальными, </w:t>
      </w:r>
      <w:proofErr w:type="spellStart"/>
      <w:r w:rsidRPr="00EE2E79">
        <w:rPr>
          <w:rFonts w:ascii="Times New Roman" w:hAnsi="Times New Roman"/>
          <w:sz w:val="24"/>
          <w:szCs w:val="24"/>
        </w:rPr>
        <w:t>здоровьесберегающими</w:t>
      </w:r>
      <w:proofErr w:type="spellEnd"/>
      <w:r w:rsidRPr="00EE2E79">
        <w:rPr>
          <w:rFonts w:ascii="Times New Roman" w:hAnsi="Times New Roman"/>
          <w:sz w:val="24"/>
          <w:szCs w:val="24"/>
        </w:rPr>
        <w:t xml:space="preserve">, коммуникативными, </w:t>
      </w:r>
      <w:proofErr w:type="spellStart"/>
      <w:r w:rsidRPr="00EE2E79">
        <w:rPr>
          <w:rFonts w:ascii="Times New Roman" w:hAnsi="Times New Roman"/>
          <w:sz w:val="24"/>
          <w:szCs w:val="24"/>
        </w:rPr>
        <w:t>деятельностными</w:t>
      </w:r>
      <w:proofErr w:type="spellEnd"/>
      <w:r w:rsidRPr="00EE2E79">
        <w:rPr>
          <w:rFonts w:ascii="Times New Roman" w:hAnsi="Times New Roman"/>
          <w:sz w:val="24"/>
          <w:szCs w:val="24"/>
        </w:rPr>
        <w:t>, информационными компетенциями.</w:t>
      </w:r>
    </w:p>
    <w:p w:rsidR="00585C8B" w:rsidRPr="00EE2E79" w:rsidRDefault="00585C8B" w:rsidP="00585C8B">
      <w:pPr>
        <w:pStyle w:val="a5"/>
        <w:jc w:val="center"/>
      </w:pPr>
      <w:r w:rsidRPr="00EE2E79">
        <w:rPr>
          <w:b/>
          <w:bCs/>
        </w:rPr>
        <w:t>12. Перспективы на будущее</w:t>
      </w:r>
    </w:p>
    <w:p w:rsidR="00585C8B" w:rsidRPr="00EE2E79" w:rsidRDefault="00585C8B" w:rsidP="00585C8B">
      <w:pPr>
        <w:pStyle w:val="a5"/>
        <w:numPr>
          <w:ilvl w:val="0"/>
          <w:numId w:val="12"/>
        </w:numPr>
        <w:jc w:val="both"/>
      </w:pPr>
      <w:r w:rsidRPr="00EE2E79">
        <w:t xml:space="preserve">Повышение </w:t>
      </w:r>
      <w:proofErr w:type="gramStart"/>
      <w:r w:rsidRPr="00EE2E79">
        <w:t>уровня  конечных  результатов  работы педагогов  детского сада</w:t>
      </w:r>
      <w:proofErr w:type="gramEnd"/>
      <w:r w:rsidRPr="00EE2E79">
        <w:t xml:space="preserve"> в интеллектуальном и социальном развитии ребенка; </w:t>
      </w:r>
    </w:p>
    <w:p w:rsidR="00585C8B" w:rsidRPr="00EE2E79" w:rsidRDefault="00585C8B" w:rsidP="00585C8B">
      <w:pPr>
        <w:pStyle w:val="a5"/>
        <w:numPr>
          <w:ilvl w:val="0"/>
          <w:numId w:val="12"/>
        </w:numPr>
        <w:jc w:val="both"/>
      </w:pPr>
      <w:r w:rsidRPr="00EE2E79">
        <w:t xml:space="preserve">Осуществление преемственности ДОУ – школа и психолого-педагогическое сопровождения детей на этапе детский сад – школа; </w:t>
      </w:r>
    </w:p>
    <w:p w:rsidR="00585C8B" w:rsidRPr="00EE2E79" w:rsidRDefault="00585C8B" w:rsidP="00585C8B">
      <w:pPr>
        <w:pStyle w:val="a5"/>
        <w:numPr>
          <w:ilvl w:val="0"/>
          <w:numId w:val="12"/>
        </w:numPr>
        <w:jc w:val="both"/>
      </w:pPr>
      <w:r w:rsidRPr="00EE2E79">
        <w:t xml:space="preserve">Внедрение в работу образовательной программы дополнительного образования художественно-эстетической направленности; </w:t>
      </w:r>
    </w:p>
    <w:p w:rsidR="00585C8B" w:rsidRPr="00EE2E79" w:rsidRDefault="00585C8B" w:rsidP="00585C8B">
      <w:pPr>
        <w:pStyle w:val="a5"/>
        <w:numPr>
          <w:ilvl w:val="0"/>
          <w:numId w:val="12"/>
        </w:numPr>
        <w:jc w:val="both"/>
      </w:pPr>
      <w:r w:rsidRPr="00EE2E79">
        <w:t xml:space="preserve">Внедрение в работу проекта по взаимодействию с родителями; </w:t>
      </w:r>
    </w:p>
    <w:p w:rsidR="00585C8B" w:rsidRPr="00EE2E79" w:rsidRDefault="00585C8B" w:rsidP="00585C8B">
      <w:pPr>
        <w:pStyle w:val="a5"/>
        <w:numPr>
          <w:ilvl w:val="0"/>
          <w:numId w:val="12"/>
        </w:numPr>
        <w:jc w:val="both"/>
      </w:pPr>
      <w:r w:rsidRPr="00EE2E79">
        <w:t xml:space="preserve">Осуществление практического взаимодействия педагогического, родительского и детского сообществ;  </w:t>
      </w:r>
    </w:p>
    <w:p w:rsidR="00585C8B" w:rsidRPr="00EE2E79" w:rsidRDefault="00585C8B" w:rsidP="00585C8B">
      <w:pPr>
        <w:pStyle w:val="a5"/>
        <w:numPr>
          <w:ilvl w:val="0"/>
          <w:numId w:val="12"/>
        </w:numPr>
        <w:jc w:val="both"/>
      </w:pPr>
      <w:r w:rsidRPr="00EE2E79">
        <w:t>Повышение компетентности всех участников воспитательно-образовательного процесса.</w:t>
      </w:r>
    </w:p>
    <w:p w:rsidR="00585C8B" w:rsidRPr="00EE2E79" w:rsidRDefault="00585C8B" w:rsidP="00585C8B">
      <w:pPr>
        <w:pStyle w:val="a5"/>
        <w:jc w:val="both"/>
      </w:pPr>
      <w:r w:rsidRPr="00EE2E79">
        <w:t xml:space="preserve">Осуществление управления детским садом на таких принципах, как совместное </w:t>
      </w:r>
      <w:proofErr w:type="spellStart"/>
      <w:r w:rsidRPr="00EE2E79">
        <w:t>целепологание</w:t>
      </w:r>
      <w:proofErr w:type="spellEnd"/>
      <w:r w:rsidRPr="00EE2E79">
        <w:t>, стимулирование педагогической инициативы, четкое распределение всех функций между участниками воспитательно-образовательной системы.</w:t>
      </w:r>
    </w:p>
    <w:p w:rsidR="00585C8B" w:rsidRPr="00EE2E79" w:rsidRDefault="00585C8B" w:rsidP="00585C8B">
      <w:pPr>
        <w:pStyle w:val="a5"/>
        <w:jc w:val="both"/>
      </w:pPr>
      <w:r w:rsidRPr="00EE2E79">
        <w:t xml:space="preserve">Создание воспитательно-образовательных, коррекционно-развивающих и </w:t>
      </w:r>
      <w:proofErr w:type="spellStart"/>
      <w:r w:rsidRPr="00EE2E79">
        <w:t>здоровьесберегающих</w:t>
      </w:r>
      <w:proofErr w:type="spellEnd"/>
      <w:r w:rsidRPr="00EE2E79">
        <w:t xml:space="preserve">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в общеобразовательных учреждениях.</w:t>
      </w:r>
    </w:p>
    <w:p w:rsidR="00585C8B" w:rsidRPr="00EE2E79" w:rsidRDefault="00585C8B" w:rsidP="00585C8B">
      <w:pPr>
        <w:pStyle w:val="a5"/>
        <w:jc w:val="both"/>
      </w:pPr>
      <w:r w:rsidRPr="00EE2E79">
        <w:t xml:space="preserve">Провозгласив идею </w:t>
      </w:r>
      <w:proofErr w:type="spellStart"/>
      <w:r w:rsidRPr="00EE2E79">
        <w:t>самоценности</w:t>
      </w:r>
      <w:proofErr w:type="spellEnd"/>
      <w:r w:rsidRPr="00EE2E79">
        <w:t xml:space="preserve"> дошкольного периода детства, мы считаем, что педагогический процесс необходимо строить в двух взаимосвязанных направлениях - подготовка ребенка к будущей жизни и забота о его полноценном детстве. Стратегия развития учреждения определяет совокупность реализации приоритетных направлений, ориентированных на развитие детского сада и рассчитана на период до 2023 года.</w:t>
      </w:r>
    </w:p>
    <w:p w:rsidR="00585C8B" w:rsidRPr="00EE2E79" w:rsidRDefault="00585C8B">
      <w:pPr>
        <w:rPr>
          <w:rFonts w:ascii="Times New Roman" w:hAnsi="Times New Roman" w:cs="Times New Roman"/>
          <w:sz w:val="24"/>
          <w:szCs w:val="24"/>
        </w:rPr>
      </w:pPr>
    </w:p>
    <w:sectPr w:rsidR="00585C8B" w:rsidRPr="00EE2E79" w:rsidSect="00521F8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E79" w:rsidRDefault="00EE2E79" w:rsidP="00A41F09">
      <w:pPr>
        <w:spacing w:after="0" w:line="240" w:lineRule="auto"/>
      </w:pPr>
      <w:r>
        <w:separator/>
      </w:r>
    </w:p>
  </w:endnote>
  <w:endnote w:type="continuationSeparator" w:id="1">
    <w:p w:rsidR="00EE2E79" w:rsidRDefault="00EE2E79" w:rsidP="00A41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E79" w:rsidRDefault="00EE2E79">
    <w:pPr>
      <w:pStyle w:val="ab"/>
      <w:jc w:val="center"/>
    </w:pPr>
    <w:fldSimple w:instr=" PAGE   \* MERGEFORMAT ">
      <w:r w:rsidR="004373AE">
        <w:rPr>
          <w:noProof/>
        </w:rPr>
        <w:t>26</w:t>
      </w:r>
    </w:fldSimple>
  </w:p>
  <w:p w:rsidR="00EE2E79" w:rsidRDefault="00EE2E7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E79" w:rsidRDefault="00EE2E79" w:rsidP="00A41F09">
      <w:pPr>
        <w:spacing w:after="0" w:line="240" w:lineRule="auto"/>
      </w:pPr>
      <w:r>
        <w:separator/>
      </w:r>
    </w:p>
  </w:footnote>
  <w:footnote w:type="continuationSeparator" w:id="1">
    <w:p w:rsidR="00EE2E79" w:rsidRDefault="00EE2E79" w:rsidP="00A41F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7"/>
    <w:lvl w:ilvl="0">
      <w:start w:val="1"/>
      <w:numFmt w:val="bullet"/>
      <w:lvlText w:val="-"/>
      <w:lvlJc w:val="left"/>
      <w:pPr>
        <w:tabs>
          <w:tab w:val="num" w:pos="360"/>
        </w:tabs>
        <w:ind w:left="360" w:hanging="360"/>
      </w:pPr>
      <w:rPr>
        <w:rFonts w:ascii="OpenSymbol" w:hAnsi="OpenSymbol"/>
        <w:sz w:val="20"/>
      </w:rPr>
    </w:lvl>
  </w:abstractNum>
  <w:abstractNum w:abstractNumId="1">
    <w:nsid w:val="0D43057B"/>
    <w:multiLevelType w:val="multilevel"/>
    <w:tmpl w:val="F91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95038"/>
    <w:multiLevelType w:val="hybridMultilevel"/>
    <w:tmpl w:val="8534A93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810DF"/>
    <w:multiLevelType w:val="hybridMultilevel"/>
    <w:tmpl w:val="EC24C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922D80"/>
    <w:multiLevelType w:val="hybridMultilevel"/>
    <w:tmpl w:val="CC789F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BCC5C9D"/>
    <w:multiLevelType w:val="multilevel"/>
    <w:tmpl w:val="6C2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9533F7"/>
    <w:multiLevelType w:val="hybridMultilevel"/>
    <w:tmpl w:val="ADF2A9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4045617C"/>
    <w:multiLevelType w:val="multilevel"/>
    <w:tmpl w:val="4C7E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B3BC0"/>
    <w:multiLevelType w:val="multilevel"/>
    <w:tmpl w:val="C62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893468"/>
    <w:multiLevelType w:val="hybridMultilevel"/>
    <w:tmpl w:val="B2D63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38B4DDF"/>
    <w:multiLevelType w:val="multilevel"/>
    <w:tmpl w:val="5E0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71649C"/>
    <w:multiLevelType w:val="hybridMultilevel"/>
    <w:tmpl w:val="2676D0A2"/>
    <w:lvl w:ilvl="0" w:tplc="7FCC56D0">
      <w:start w:val="1"/>
      <w:numFmt w:val="bullet"/>
      <w:lvlText w:val=""/>
      <w:lvlJc w:val="left"/>
      <w:pPr>
        <w:tabs>
          <w:tab w:val="num" w:pos="1418"/>
        </w:tabs>
        <w:ind w:left="1418" w:hanging="360"/>
      </w:pPr>
      <w:rPr>
        <w:rFonts w:ascii="Symbol" w:hAnsi="Symbol" w:hint="default"/>
      </w:rPr>
    </w:lvl>
    <w:lvl w:ilvl="1" w:tplc="04190003" w:tentative="1">
      <w:start w:val="1"/>
      <w:numFmt w:val="bullet"/>
      <w:lvlText w:val="o"/>
      <w:lvlJc w:val="left"/>
      <w:pPr>
        <w:tabs>
          <w:tab w:val="num" w:pos="2138"/>
        </w:tabs>
        <w:ind w:left="2138" w:hanging="360"/>
      </w:pPr>
      <w:rPr>
        <w:rFonts w:ascii="Courier New" w:hAnsi="Courier New" w:hint="default"/>
      </w:rPr>
    </w:lvl>
    <w:lvl w:ilvl="2" w:tplc="04190005" w:tentative="1">
      <w:start w:val="1"/>
      <w:numFmt w:val="bullet"/>
      <w:lvlText w:val=""/>
      <w:lvlJc w:val="left"/>
      <w:pPr>
        <w:tabs>
          <w:tab w:val="num" w:pos="2858"/>
        </w:tabs>
        <w:ind w:left="2858" w:hanging="360"/>
      </w:pPr>
      <w:rPr>
        <w:rFonts w:ascii="Wingdings" w:hAnsi="Wingdings" w:hint="default"/>
      </w:rPr>
    </w:lvl>
    <w:lvl w:ilvl="3" w:tplc="04190001" w:tentative="1">
      <w:start w:val="1"/>
      <w:numFmt w:val="bullet"/>
      <w:lvlText w:val=""/>
      <w:lvlJc w:val="left"/>
      <w:pPr>
        <w:tabs>
          <w:tab w:val="num" w:pos="3578"/>
        </w:tabs>
        <w:ind w:left="3578" w:hanging="360"/>
      </w:pPr>
      <w:rPr>
        <w:rFonts w:ascii="Symbol" w:hAnsi="Symbol" w:hint="default"/>
      </w:rPr>
    </w:lvl>
    <w:lvl w:ilvl="4" w:tplc="04190003" w:tentative="1">
      <w:start w:val="1"/>
      <w:numFmt w:val="bullet"/>
      <w:lvlText w:val="o"/>
      <w:lvlJc w:val="left"/>
      <w:pPr>
        <w:tabs>
          <w:tab w:val="num" w:pos="4298"/>
        </w:tabs>
        <w:ind w:left="4298" w:hanging="360"/>
      </w:pPr>
      <w:rPr>
        <w:rFonts w:ascii="Courier New" w:hAnsi="Courier New" w:hint="default"/>
      </w:rPr>
    </w:lvl>
    <w:lvl w:ilvl="5" w:tplc="04190005" w:tentative="1">
      <w:start w:val="1"/>
      <w:numFmt w:val="bullet"/>
      <w:lvlText w:val=""/>
      <w:lvlJc w:val="left"/>
      <w:pPr>
        <w:tabs>
          <w:tab w:val="num" w:pos="5018"/>
        </w:tabs>
        <w:ind w:left="5018" w:hanging="360"/>
      </w:pPr>
      <w:rPr>
        <w:rFonts w:ascii="Wingdings" w:hAnsi="Wingdings" w:hint="default"/>
      </w:rPr>
    </w:lvl>
    <w:lvl w:ilvl="6" w:tplc="04190001" w:tentative="1">
      <w:start w:val="1"/>
      <w:numFmt w:val="bullet"/>
      <w:lvlText w:val=""/>
      <w:lvlJc w:val="left"/>
      <w:pPr>
        <w:tabs>
          <w:tab w:val="num" w:pos="5738"/>
        </w:tabs>
        <w:ind w:left="5738" w:hanging="360"/>
      </w:pPr>
      <w:rPr>
        <w:rFonts w:ascii="Symbol" w:hAnsi="Symbol" w:hint="default"/>
      </w:rPr>
    </w:lvl>
    <w:lvl w:ilvl="7" w:tplc="04190003" w:tentative="1">
      <w:start w:val="1"/>
      <w:numFmt w:val="bullet"/>
      <w:lvlText w:val="o"/>
      <w:lvlJc w:val="left"/>
      <w:pPr>
        <w:tabs>
          <w:tab w:val="num" w:pos="6458"/>
        </w:tabs>
        <w:ind w:left="6458" w:hanging="360"/>
      </w:pPr>
      <w:rPr>
        <w:rFonts w:ascii="Courier New" w:hAnsi="Courier New" w:hint="default"/>
      </w:rPr>
    </w:lvl>
    <w:lvl w:ilvl="8" w:tplc="04190005" w:tentative="1">
      <w:start w:val="1"/>
      <w:numFmt w:val="bullet"/>
      <w:lvlText w:val=""/>
      <w:lvlJc w:val="left"/>
      <w:pPr>
        <w:tabs>
          <w:tab w:val="num" w:pos="7178"/>
        </w:tabs>
        <w:ind w:left="7178" w:hanging="360"/>
      </w:pPr>
      <w:rPr>
        <w:rFonts w:ascii="Wingdings" w:hAnsi="Wingdings" w:hint="default"/>
      </w:rPr>
    </w:lvl>
  </w:abstractNum>
  <w:abstractNum w:abstractNumId="15">
    <w:nsid w:val="671732DB"/>
    <w:multiLevelType w:val="multilevel"/>
    <w:tmpl w:val="585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B7391C"/>
    <w:multiLevelType w:val="hybridMultilevel"/>
    <w:tmpl w:val="10B684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C6864FC"/>
    <w:multiLevelType w:val="multilevel"/>
    <w:tmpl w:val="C76E4B8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8"/>
  </w:num>
  <w:num w:numId="4">
    <w:abstractNumId w:val="4"/>
  </w:num>
  <w:num w:numId="5">
    <w:abstractNumId w:val="3"/>
  </w:num>
  <w:num w:numId="6">
    <w:abstractNumId w:val="17"/>
  </w:num>
  <w:num w:numId="7">
    <w:abstractNumId w:val="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0"/>
  </w:num>
  <w:num w:numId="12">
    <w:abstractNumId w:val="15"/>
  </w:num>
  <w:num w:numId="13">
    <w:abstractNumId w:val="12"/>
  </w:num>
  <w:num w:numId="14">
    <w:abstractNumId w:val="0"/>
  </w:num>
  <w:num w:numId="15">
    <w:abstractNumId w:val="5"/>
  </w:num>
  <w:num w:numId="16">
    <w:abstractNumId w:val="6"/>
  </w:num>
  <w:num w:numId="17">
    <w:abstractNumId w:val="1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85C8B"/>
    <w:rsid w:val="004373AE"/>
    <w:rsid w:val="004B5FE0"/>
    <w:rsid w:val="00521F80"/>
    <w:rsid w:val="00585C8B"/>
    <w:rsid w:val="00A41F09"/>
    <w:rsid w:val="00EE2E79"/>
    <w:rsid w:val="00F17549"/>
    <w:rsid w:val="00F232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F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C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C8B"/>
    <w:rPr>
      <w:rFonts w:ascii="Tahoma" w:hAnsi="Tahoma" w:cs="Tahoma"/>
      <w:sz w:val="16"/>
      <w:szCs w:val="16"/>
    </w:rPr>
  </w:style>
  <w:style w:type="paragraph" w:styleId="a5">
    <w:name w:val="Normal (Web)"/>
    <w:basedOn w:val="a"/>
    <w:uiPriority w:val="99"/>
    <w:rsid w:val="00585C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99"/>
    <w:qFormat/>
    <w:rsid w:val="00585C8B"/>
    <w:rPr>
      <w:rFonts w:cs="Times New Roman"/>
      <w:b/>
    </w:rPr>
  </w:style>
  <w:style w:type="character" w:styleId="a7">
    <w:name w:val="Emphasis"/>
    <w:basedOn w:val="a0"/>
    <w:uiPriority w:val="99"/>
    <w:qFormat/>
    <w:rsid w:val="00585C8B"/>
    <w:rPr>
      <w:rFonts w:cs="Times New Roman"/>
      <w:i/>
    </w:rPr>
  </w:style>
  <w:style w:type="paragraph" w:customStyle="1" w:styleId="ConsPlusNonformat">
    <w:name w:val="ConsPlusNonformat"/>
    <w:uiPriority w:val="99"/>
    <w:rsid w:val="00585C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99"/>
    <w:qFormat/>
    <w:rsid w:val="00585C8B"/>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uiPriority w:val="99"/>
    <w:qFormat/>
    <w:rsid w:val="00585C8B"/>
    <w:pPr>
      <w:ind w:left="720"/>
      <w:contextualSpacing/>
    </w:pPr>
    <w:rPr>
      <w:rFonts w:ascii="Calibri" w:eastAsia="Calibri" w:hAnsi="Calibri" w:cs="Times New Roman"/>
    </w:rPr>
  </w:style>
  <w:style w:type="character" w:styleId="aa">
    <w:name w:val="Hyperlink"/>
    <w:basedOn w:val="a0"/>
    <w:uiPriority w:val="99"/>
    <w:rsid w:val="00585C8B"/>
    <w:rPr>
      <w:rFonts w:cs="Times New Roman"/>
      <w:color w:val="0000FF"/>
      <w:u w:val="single"/>
    </w:rPr>
  </w:style>
  <w:style w:type="character" w:customStyle="1" w:styleId="61">
    <w:name w:val="61"/>
    <w:uiPriority w:val="99"/>
    <w:rsid w:val="00585C8B"/>
  </w:style>
  <w:style w:type="paragraph" w:styleId="ab">
    <w:name w:val="footer"/>
    <w:basedOn w:val="a"/>
    <w:link w:val="ac"/>
    <w:uiPriority w:val="99"/>
    <w:rsid w:val="00585C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585C8B"/>
    <w:rPr>
      <w:rFonts w:ascii="Times New Roman" w:eastAsia="Times New Roman" w:hAnsi="Times New Roman" w:cs="Times New Roman"/>
      <w:sz w:val="24"/>
      <w:szCs w:val="24"/>
      <w:lang w:eastAsia="ru-RU"/>
    </w:rPr>
  </w:style>
  <w:style w:type="paragraph" w:customStyle="1" w:styleId="Default">
    <w:name w:val="Default"/>
    <w:uiPriority w:val="99"/>
    <w:rsid w:val="00585C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26</Pages>
  <Words>7063</Words>
  <Characters>40265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2020-03-21T09:11:00Z</dcterms:created>
  <dcterms:modified xsi:type="dcterms:W3CDTF">2020-03-21T10:39:00Z</dcterms:modified>
</cp:coreProperties>
</file>